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charts/chart2.xml" ContentType="application/vnd.openxmlformats-officedocument.drawingml.chart+xml"/>
  <Override PartName="/word/drawings/drawing2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687F" w:rsidRDefault="0027687F" w:rsidP="0027687F">
      <w:pPr>
        <w:jc w:val="center"/>
        <w:rPr>
          <w:rFonts w:asciiTheme="majorBidi" w:hAnsiTheme="majorBidi" w:cstheme="majorBidi"/>
          <w:sz w:val="44"/>
          <w:szCs w:val="44"/>
        </w:rPr>
      </w:pPr>
      <w:r>
        <w:rPr>
          <w:noProof/>
        </w:rPr>
        <w:drawing>
          <wp:inline distT="0" distB="0" distL="0" distR="0">
            <wp:extent cx="2146935" cy="2488565"/>
            <wp:effectExtent l="0" t="0" r="5715" b="6985"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6935" cy="2488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แบบทดสอบ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วินิจฉัย</w:t>
      </w:r>
    </w:p>
    <w:p w:rsidR="0027687F" w:rsidRPr="001350E9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  <w:cs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วิชา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ภาษาไทย</w:t>
      </w: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ชั้น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ประถมศึก</w:t>
      </w:r>
      <w:r w:rsidRPr="001350E9">
        <w:rPr>
          <w:rFonts w:ascii="TH SarabunPSK" w:hAnsi="TH SarabunPSK" w:cs="TH SarabunPSK"/>
          <w:b/>
          <w:bCs/>
          <w:sz w:val="44"/>
          <w:szCs w:val="44"/>
          <w:cs/>
        </w:rPr>
        <w:t>ษาปีที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่ </w:t>
      </w:r>
      <w:r w:rsidR="00BE1F32">
        <w:rPr>
          <w:rFonts w:ascii="TH SarabunPSK" w:hAnsi="TH SarabunPSK" w:cs="TH SarabunPSK" w:hint="cs"/>
          <w:b/>
          <w:bCs/>
          <w:sz w:val="44"/>
          <w:szCs w:val="44"/>
          <w:cs/>
        </w:rPr>
        <w:t>๖</w:t>
      </w:r>
      <w:r>
        <w:rPr>
          <w:rFonts w:ascii="TH SarabunPSK" w:hAnsi="TH SarabunPSK" w:cs="TH SarabunPSK" w:hint="cs"/>
          <w:b/>
          <w:bCs/>
          <w:sz w:val="44"/>
          <w:szCs w:val="44"/>
          <w:cs/>
        </w:rPr>
        <w:t xml:space="preserve"> ปีการศึกษา  ๒๕๖๐</w:t>
      </w:r>
    </w:p>
    <w:p w:rsidR="0027687F" w:rsidRPr="00F9417C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</w:rPr>
      </w:pP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A533D" w:rsidRDefault="001A533D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A533D" w:rsidRDefault="001A533D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1A533D" w:rsidRDefault="001A533D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สำนักงานเขตพื้นที่การศึกษาประถมศึกษาสกลนคร เขต ๑</w:t>
      </w: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สำนักงานคณะกรรมการการศึกษาขั้นพื้นฐาน</w:t>
      </w:r>
    </w:p>
    <w:p w:rsidR="0027687F" w:rsidRDefault="00B7378D" w:rsidP="0027687F">
      <w:pPr>
        <w:spacing w:after="0" w:line="240" w:lineRule="auto"/>
        <w:rPr>
          <w:rFonts w:ascii="TH SarabunPSK" w:hAnsi="TH SarabunPSK" w:cs="TH SarabunPSK"/>
          <w:b/>
          <w:bCs/>
          <w:sz w:val="44"/>
          <w:szCs w:val="44"/>
          <w:cs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ตัวเชื่อมต่อตรง 2" o:spid="_x0000_s1039" style="position:absolute;z-index:251674624;visibility:visible;mso-width-relative:margin;mso-height-relative:margin" from="1.25pt,12.6pt" to="453.9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" strokecolor="black [3040]"/>
        </w:pict>
      </w: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แบบทดสอบนี้เป็นเอกสารลับของราชการ</w:t>
      </w: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ห้ามคัดลอกเพื่อเปิดเผย  อ้างอิง หรือนำไปเผยแพร่</w:t>
      </w:r>
    </w:p>
    <w:p w:rsidR="0027687F" w:rsidRDefault="00B7378D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ตัวเชื่อมต่อตรง 3" o:spid="_x0000_s1040" style="position:absolute;left:0;text-align:left;z-index:251675648;visibility:visible;mso-width-relative:margin;mso-height-relative:margin" from="1.35pt,13.85pt" to="45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" strokecolor="black [3040]"/>
        </w:pict>
      </w: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  <w:r>
        <w:rPr>
          <w:rFonts w:ascii="TH SarabunPSK" w:hAnsi="TH SarabunPSK" w:cs="TH SarabunPSK" w:hint="cs"/>
          <w:b/>
          <w:bCs/>
          <w:sz w:val="44"/>
          <w:szCs w:val="44"/>
          <w:cs/>
        </w:rPr>
        <w:t>สงวนลิขสิทธิ์</w:t>
      </w:r>
    </w:p>
    <w:p w:rsidR="005060FE" w:rsidRPr="0027687F" w:rsidRDefault="005060FE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p w:rsidR="0027687F" w:rsidRDefault="0027687F" w:rsidP="0027687F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คำชี้แจงแบบทดสอบวิชาภาษาไทย  ชั้นประถมศึกษาปีที่ ๖</w:t>
      </w:r>
    </w:p>
    <w:p w:rsidR="0027687F" w:rsidRPr="00E716D7" w:rsidRDefault="0027687F" w:rsidP="0027687F">
      <w:pPr>
        <w:spacing w:after="0" w:line="240" w:lineRule="auto"/>
        <w:rPr>
          <w:rFonts w:ascii="TH SarabunPSK" w:hAnsi="TH SarabunPSK" w:cs="TH SarabunPSK"/>
          <w:b/>
          <w:bCs/>
          <w:sz w:val="16"/>
          <w:szCs w:val="16"/>
        </w:rPr>
      </w:pP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แบบทดสอบฉบับนี้มีทั้งหมด ๓๔  ข้อ  คะแนนเต็ม ๑๐๐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คะแนน  ใช้เวลาทำแบบทดสอบ  ๘๐  นาที</w:t>
      </w: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๒</w:t>
      </w:r>
      <w:r>
        <w:rPr>
          <w:rFonts w:ascii="TH SarabunPSK" w:hAnsi="TH SarabunPSK" w:cs="TH SarabunPSK"/>
          <w:sz w:val="32"/>
          <w:szCs w:val="32"/>
        </w:rPr>
        <w:t xml:space="preserve">. </w:t>
      </w:r>
      <w:r>
        <w:rPr>
          <w:rFonts w:ascii="TH SarabunPSK" w:hAnsi="TH SarabunPSK" w:cs="TH SarabunPSK" w:hint="cs"/>
          <w:sz w:val="32"/>
          <w:szCs w:val="32"/>
          <w:cs/>
        </w:rPr>
        <w:t>แบบทดสอบแบ่งเป็น  ๒  ตอน  ดังนี้</w:t>
      </w: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๑ </w:t>
      </w:r>
      <w:r w:rsidRPr="00A45F67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แบบปรนัยเลือกตอบ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๔</w:t>
      </w:r>
      <w:r w:rsidRPr="00A45F67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A45F67">
        <w:rPr>
          <w:rFonts w:ascii="TH SarabunPSK" w:hAnsi="TH SarabunPSK" w:cs="TH SarabunPSK" w:hint="cs"/>
          <w:b/>
          <w:bCs/>
          <w:sz w:val="32"/>
          <w:szCs w:val="32"/>
          <w:cs/>
        </w:rPr>
        <w:t>ตัวเลือก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แต่ละข้อมีคำตอบที่ถูกต้องที่สุดเพียงคำตอบเดียว</w:t>
      </w: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จำนวน  ๓๒  ข้อ (ข้อ ๑</w:t>
      </w:r>
      <w:r>
        <w:rPr>
          <w:rFonts w:ascii="TH SarabunPSK" w:hAnsi="TH SarabunPSK" w:cs="TH SarabunPSK"/>
          <w:sz w:val="32"/>
          <w:szCs w:val="32"/>
        </w:rPr>
        <w:t xml:space="preserve"> –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๓๒ ข้อละ 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๒.๕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คะแนน  รวม  ๘๐</w:t>
      </w:r>
      <w:r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>คะแนน)</w:t>
      </w: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ตัวอย่าง </w:t>
      </w:r>
      <w:r w:rsidRPr="00DD317B">
        <w:rPr>
          <w:rFonts w:ascii="TH SarabunPSK" w:hAnsi="TH SarabunPSK" w:cs="TH SarabunPSK"/>
          <w:b/>
          <w:bCs/>
          <w:sz w:val="32"/>
          <w:szCs w:val="32"/>
        </w:rPr>
        <w:t>0.</w:t>
      </w:r>
      <w:r w:rsidR="00373314">
        <w:rPr>
          <w:rFonts w:ascii="TH SarabunPSK" w:hAnsi="TH SarabunPSK" w:cs="TH SarabunPSK" w:hint="cs"/>
          <w:sz w:val="32"/>
          <w:szCs w:val="32"/>
          <w:cs/>
        </w:rPr>
        <w:t>ข้อใดมีความหมายต่างจากคำว่า  พสุธา</w:t>
      </w: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0130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A4740">
        <w:rPr>
          <w:rFonts w:ascii="TH SarabunPSK" w:hAnsi="TH SarabunPSK" w:cs="TH SarabunPSK" w:hint="cs"/>
          <w:sz w:val="32"/>
          <w:szCs w:val="32"/>
          <w:cs/>
        </w:rPr>
        <w:t>๑  ธรณี</w:t>
      </w:r>
      <w:r w:rsidR="00101302">
        <w:rPr>
          <w:rFonts w:ascii="TH SarabunPSK" w:hAnsi="TH SarabunPSK" w:cs="TH SarabunPSK"/>
          <w:sz w:val="32"/>
          <w:szCs w:val="32"/>
        </w:rPr>
        <w:tab/>
      </w:r>
      <w:r w:rsidR="00101302">
        <w:rPr>
          <w:rFonts w:ascii="TH SarabunPSK" w:hAnsi="TH SarabunPSK" w:cs="TH SarabunPSK"/>
          <w:sz w:val="32"/>
          <w:szCs w:val="32"/>
        </w:rPr>
        <w:tab/>
      </w:r>
      <w:r w:rsidR="007A4740">
        <w:rPr>
          <w:rFonts w:ascii="TH SarabunPSK" w:hAnsi="TH SarabunPSK" w:cs="TH SarabunPSK" w:hint="cs"/>
          <w:sz w:val="32"/>
          <w:szCs w:val="32"/>
          <w:cs/>
        </w:rPr>
        <w:t>๒  ปฐพี</w:t>
      </w:r>
      <w:r>
        <w:rPr>
          <w:rFonts w:ascii="TH SarabunPSK" w:hAnsi="TH SarabunPSK" w:cs="TH SarabunPSK"/>
          <w:sz w:val="32"/>
          <w:szCs w:val="32"/>
        </w:rPr>
        <w:tab/>
      </w: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="0010130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7A4740">
        <w:rPr>
          <w:rFonts w:ascii="TH SarabunPSK" w:hAnsi="TH SarabunPSK" w:cs="TH SarabunPSK" w:hint="cs"/>
          <w:sz w:val="32"/>
          <w:szCs w:val="32"/>
          <w:cs/>
        </w:rPr>
        <w:t>๓</w:t>
      </w:r>
      <w:r w:rsidR="0010130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A4740">
        <w:rPr>
          <w:rFonts w:ascii="TH SarabunPSK" w:hAnsi="TH SarabunPSK" w:cs="TH SarabunPSK" w:hint="cs"/>
          <w:sz w:val="32"/>
          <w:szCs w:val="32"/>
          <w:cs/>
        </w:rPr>
        <w:t xml:space="preserve"> พนาลี</w:t>
      </w:r>
      <w:r w:rsidR="00101302">
        <w:rPr>
          <w:rFonts w:ascii="TH SarabunPSK" w:hAnsi="TH SarabunPSK" w:cs="TH SarabunPSK"/>
          <w:sz w:val="32"/>
          <w:szCs w:val="32"/>
        </w:rPr>
        <w:tab/>
      </w:r>
      <w:r w:rsidR="00101302">
        <w:rPr>
          <w:rFonts w:ascii="TH SarabunPSK" w:hAnsi="TH SarabunPSK" w:cs="TH SarabunPSK"/>
          <w:sz w:val="32"/>
          <w:szCs w:val="32"/>
        </w:rPr>
        <w:tab/>
      </w:r>
      <w:r w:rsidR="007A4740">
        <w:rPr>
          <w:rFonts w:ascii="TH SarabunPSK" w:hAnsi="TH SarabunPSK" w:cs="TH SarabunPSK" w:hint="cs"/>
          <w:sz w:val="32"/>
          <w:szCs w:val="32"/>
          <w:cs/>
        </w:rPr>
        <w:t>๔  ธราดล</w:t>
      </w:r>
      <w:r>
        <w:rPr>
          <w:rFonts w:ascii="TH SarabunPSK" w:hAnsi="TH SarabunPSK" w:cs="TH SarabunPSK"/>
          <w:sz w:val="32"/>
          <w:szCs w:val="32"/>
        </w:rPr>
        <w:tab/>
      </w:r>
    </w:p>
    <w:p w:rsidR="0027687F" w:rsidRDefault="0027687F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 w:rsidRPr="00DD317B">
        <w:rPr>
          <w:rFonts w:ascii="TH SarabunPSK" w:hAnsi="TH SarabunPSK" w:cs="TH SarabunPSK" w:hint="cs"/>
          <w:b/>
          <w:bCs/>
          <w:sz w:val="32"/>
          <w:szCs w:val="32"/>
          <w:cs/>
        </w:rPr>
        <w:t>วิธีการตอบ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ให้นักเรียนเลือกคำตอบที่ถูกต้องที่สุดเพียงคำตอบเดียวโดยระบายทับหมายเลขที่ตรงกับตัวเลือกที่ต้องการลงในกระดาษคำตอบ  ถ้านักเรียนคิดว่าตัวเลือกที่ </w:t>
      </w:r>
      <w:r w:rsidR="007A4740">
        <w:rPr>
          <w:rFonts w:ascii="TH SarabunPSK" w:hAnsi="TH SarabunPSK" w:cs="TH SarabunPSK" w:hint="cs"/>
          <w:sz w:val="32"/>
          <w:szCs w:val="32"/>
          <w:cs/>
        </w:rPr>
        <w:t>๓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เป็นคำตอบที่ถูกต้องให้ระบายทับเลข</w:t>
      </w:r>
      <w:r w:rsidR="007A474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214D64" w:rsidRDefault="00214D64" w:rsidP="0027687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4"/>
        <w:tblW w:w="0" w:type="auto"/>
        <w:tblInd w:w="2988" w:type="dxa"/>
        <w:tblLook w:val="04A0" w:firstRow="1" w:lastRow="0" w:firstColumn="1" w:lastColumn="0" w:noHBand="0" w:noVBand="1"/>
      </w:tblPr>
      <w:tblGrid>
        <w:gridCol w:w="792"/>
        <w:gridCol w:w="792"/>
        <w:gridCol w:w="792"/>
        <w:gridCol w:w="792"/>
        <w:gridCol w:w="792"/>
      </w:tblGrid>
      <w:tr w:rsidR="00214D64" w:rsidTr="00214D64">
        <w:tc>
          <w:tcPr>
            <w:tcW w:w="792" w:type="dxa"/>
          </w:tcPr>
          <w:p w:rsidR="00214D64" w:rsidRDefault="00214D64" w:rsidP="00276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ข้อ ๐</w:t>
            </w:r>
          </w:p>
        </w:tc>
        <w:tc>
          <w:tcPr>
            <w:tcW w:w="792" w:type="dxa"/>
          </w:tcPr>
          <w:p w:rsidR="00214D64" w:rsidRDefault="00B7378D" w:rsidP="00276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type id="_x0000_t120" coordsize="21600,21600" o:spt="120" path="m10800,qx,10800,10800,21600,21600,10800,10800,xe">
                  <v:path gradientshapeok="t" o:connecttype="custom" o:connectlocs="10800,0;3163,3163;0,10800;3163,18437;10800,21600;18437,18437;21600,10800;18437,3163" textboxrect="3163,3163,18437,18437"/>
                </v:shapetype>
                <v:shape id="_x0000_s1107" type="#_x0000_t120" style="position:absolute;margin-left:3.75pt;margin-top:3.7pt;width:18pt;height:15pt;z-index:-251544576;mso-position-horizontal-relative:text;mso-position-vertical-relative:text"/>
              </w:pict>
            </w:r>
            <w:r w:rsidR="00214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๑</w:t>
            </w:r>
          </w:p>
        </w:tc>
        <w:tc>
          <w:tcPr>
            <w:tcW w:w="792" w:type="dxa"/>
          </w:tcPr>
          <w:p w:rsidR="00214D64" w:rsidRDefault="00B7378D" w:rsidP="00276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8" type="#_x0000_t120" style="position:absolute;margin-left:4.65pt;margin-top:3.7pt;width:19.5pt;height:15pt;z-index:-251543552;mso-position-horizontal-relative:text;mso-position-vertical-relative:text"/>
              </w:pict>
            </w:r>
            <w:r w:rsidR="00214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๒</w:t>
            </w:r>
          </w:p>
        </w:tc>
        <w:tc>
          <w:tcPr>
            <w:tcW w:w="792" w:type="dxa"/>
          </w:tcPr>
          <w:p w:rsidR="00214D64" w:rsidRDefault="00B7378D" w:rsidP="00276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09" type="#_x0000_t120" style="position:absolute;margin-left:1.8pt;margin-top:1.8pt;width:21.75pt;height:16.9pt;z-index:-251542528;mso-position-horizontal-relative:text;mso-position-vertical-relative:text" fillcolor="white [3201]" strokecolor="#666 [1936]" strokeweight="1pt">
                  <v:fill color2="#999 [1296]" focusposition="1" focussize="" focus="100%" type="gradient"/>
                  <v:shadow on="t" type="perspective" color="#7f7f7f [1601]" opacity=".5" offset="1pt" offset2="-3pt"/>
                </v:shape>
              </w:pict>
            </w:r>
            <w:r w:rsidR="00214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 ๓</w:t>
            </w:r>
          </w:p>
        </w:tc>
        <w:tc>
          <w:tcPr>
            <w:tcW w:w="792" w:type="dxa"/>
          </w:tcPr>
          <w:p w:rsidR="00214D64" w:rsidRDefault="00B7378D" w:rsidP="0027687F">
            <w:pPr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noProof/>
                <w:sz w:val="32"/>
                <w:szCs w:val="32"/>
              </w:rPr>
              <w:pict>
                <v:shape id="_x0000_s1111" type="#_x0000_t120" style="position:absolute;margin-left:.45pt;margin-top:1.8pt;width:20.25pt;height:16.9pt;z-index:-251541504;mso-position-horizontal-relative:text;mso-position-vertical-relative:text"/>
              </w:pict>
            </w:r>
            <w:r w:rsidR="00214D64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๔</w:t>
            </w:r>
          </w:p>
        </w:tc>
      </w:tr>
    </w:tbl>
    <w:p w:rsidR="00F321D6" w:rsidRDefault="00F321D6" w:rsidP="00486909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27687F" w:rsidRPr="00A0503A" w:rsidRDefault="0027687F" w:rsidP="00486909">
      <w:pPr>
        <w:spacing w:after="0" w:line="240" w:lineRule="auto"/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ตอนที่ ๒ </w:t>
      </w:r>
      <w:r w:rsidR="00486909" w:rsidRPr="00A0503A">
        <w:rPr>
          <w:rFonts w:ascii="TH SarabunPSK" w:hAnsi="TH SarabunPSK" w:cs="TH SarabunPSK" w:hint="cs"/>
          <w:b/>
          <w:bCs/>
          <w:sz w:val="32"/>
          <w:szCs w:val="32"/>
          <w:cs/>
        </w:rPr>
        <w:t>แบบอัตนัย</w:t>
      </w:r>
      <w:r w:rsidR="004869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 w:rsidR="00486909" w:rsidRPr="00A0503A">
        <w:rPr>
          <w:rFonts w:ascii="TH SarabunPSK" w:hAnsi="TH SarabunPSK" w:cs="TH SarabunPSK" w:hint="cs"/>
          <w:b/>
          <w:bCs/>
          <w:sz w:val="32"/>
          <w:szCs w:val="32"/>
          <w:cs/>
        </w:rPr>
        <w:t>จำนวน ๒ ข้อ</w:t>
      </w:r>
      <w:r w:rsidR="004869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(ข้อละ  ๑</w:t>
      </w:r>
      <w:r w:rsidRPr="00A0503A">
        <w:rPr>
          <w:rFonts w:ascii="TH SarabunPSK" w:hAnsi="TH SarabunPSK" w:cs="TH SarabunPSK" w:hint="cs"/>
          <w:b/>
          <w:bCs/>
          <w:sz w:val="32"/>
          <w:szCs w:val="32"/>
          <w:cs/>
        </w:rPr>
        <w:t>๐  คะแนน</w:t>
      </w:r>
      <w:r w:rsidR="004869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รวม ๒๐ คะแนน)</w:t>
      </w:r>
    </w:p>
    <w:p w:rsidR="0027687F" w:rsidRPr="00A0503A" w:rsidRDefault="0027687F" w:rsidP="002768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</w:t>
      </w:r>
      <w:r w:rsidR="00F82EA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</w:t>
      </w:r>
      <w:r w:rsidRPr="00A050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ให้เขียนตอบโดยใช้ดินสอหรือปากกา ในกระดาษคำตอบ </w:t>
      </w:r>
      <w:r w:rsidRPr="00A0503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27687F" w:rsidRPr="00A0503A" w:rsidRDefault="0027687F" w:rsidP="0027687F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u w:val="single"/>
        </w:rPr>
      </w:pPr>
      <w:r w:rsidRPr="00A0503A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ข้อปฏิบัติในการสอบ</w:t>
      </w:r>
    </w:p>
    <w:p w:rsidR="0027687F" w:rsidRPr="00A0503A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050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เขียนชื่อ </w:t>
      </w:r>
      <w:r w:rsidRPr="00A0503A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Pr="00A0503A">
        <w:rPr>
          <w:rFonts w:ascii="TH SarabunPSK" w:hAnsi="TH SarabunPSK" w:cs="TH SarabunPSK"/>
          <w:b/>
          <w:bCs/>
          <w:sz w:val="32"/>
          <w:szCs w:val="32"/>
          <w:cs/>
        </w:rPr>
        <w:t>น</w:t>
      </w:r>
      <w:r w:rsidRPr="00A0503A">
        <w:rPr>
          <w:rFonts w:ascii="TH SarabunPSK" w:hAnsi="TH SarabunPSK" w:cs="TH SarabunPSK" w:hint="cs"/>
          <w:b/>
          <w:bCs/>
          <w:sz w:val="32"/>
          <w:szCs w:val="32"/>
          <w:cs/>
        </w:rPr>
        <w:t>ามสกุล เลขที่นั่งสอบ สถานที่สอบ และห้องสอบบนหน้าปกแบบทดสอบ</w:t>
      </w:r>
    </w:p>
    <w:p w:rsidR="0027687F" w:rsidRPr="00486909" w:rsidRDefault="0027687F" w:rsidP="00486909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A050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ตรวจสอบชื่อ </w:t>
      </w:r>
      <w:r w:rsidRPr="00A0503A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Pr="00A0503A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นามสกุล  </w:t>
      </w:r>
      <w:r w:rsidRPr="0048690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ในกระดาษคำตอบว่าตรงกับผู้เข้าสอบหรือไม่ </w:t>
      </w:r>
    </w:p>
    <w:p w:rsidR="0027687F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แบบทดสอบวิชานี้มีหลายชุดให้ใช้ดินสอดำ ๒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B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ระบายวงกลมหน้าตัวเลขที่เป็นรหัสชุดข้อสอบที่อยู่ด้านบนของกระดาษทดสอบให้ถูกต้องตรงกับตัวเลขรหัสชุดข้อสอบบนหน้าปกแบบทดสอบ</w:t>
      </w:r>
    </w:p>
    <w:p w:rsidR="0027687F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อ่านคำแนะนำวิธีการตอบข้อสอบให้เข้าใจ แล้วตอบข้อสอบด้วยตนเองและไม่เอื้อให้ผู้อื่นคัดลอกคำตอบได้</w:t>
      </w:r>
    </w:p>
    <w:p w:rsidR="0027687F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เมื่อสอบเสร็จ ให้สอดกระดาษคำตอบไว้ในแบบทดสอบ</w:t>
      </w:r>
    </w:p>
    <w:p w:rsidR="0027687F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ไม่อนุญาตให้ผู้เข้าสอบออกจากห้องสอบ ก่อนหมดเวลาสอบ</w:t>
      </w:r>
    </w:p>
    <w:p w:rsidR="0027687F" w:rsidRPr="00A0503A" w:rsidRDefault="0027687F" w:rsidP="0027687F">
      <w:pPr>
        <w:pStyle w:val="a3"/>
        <w:numPr>
          <w:ilvl w:val="0"/>
          <w:numId w:val="6"/>
        </w:numPr>
        <w:spacing w:after="0" w:line="240" w:lineRule="auto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ไม่อนุญาตให้ผู้คุมสอบเปิดอ่านข้อสอบ</w:t>
      </w:r>
    </w:p>
    <w:p w:rsidR="00486909" w:rsidRDefault="00486909" w:rsidP="0027687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27687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27687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27687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27687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27687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7A4740" w:rsidRDefault="007A4740" w:rsidP="0027687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486909" w:rsidRDefault="00B7378D" w:rsidP="00486909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rect id="สี่เหลี่ยมผืนผ้า 8" o:spid="_x0000_s1043" style="position:absolute;margin-left:54.4pt;margin-top:11.4pt;width:358.1pt;height:53.8pt;z-index:-2516377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" fillcolor="white [3212]" strokecolor="black [3213]" strokeweight="2pt">
            <v:textbox style="mso-next-textbox:#สี่เหลี่ยมผืนผ้า 8">
              <w:txbxContent>
                <w:p w:rsidR="001A533D" w:rsidRPr="00D35062" w:rsidRDefault="001A533D" w:rsidP="0027687F">
                  <w:pPr>
                    <w:jc w:val="center"/>
                    <w:rPr>
                      <w:rFonts w:ascii="TH SarabunPSK" w:hAnsi="TH SarabunPSK" w:cs="TH SarabunPSK"/>
                      <w:sz w:val="48"/>
                      <w:szCs w:val="48"/>
                    </w:rPr>
                  </w:pPr>
                </w:p>
              </w:txbxContent>
            </v:textbox>
          </v:rect>
        </w:pict>
      </w:r>
    </w:p>
    <w:p w:rsidR="00014ADE" w:rsidRPr="00D005BE" w:rsidRDefault="00486909" w:rsidP="00D005BE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</w:t>
      </w:r>
      <w:r w:rsidR="0027687F">
        <w:rPr>
          <w:rFonts w:ascii="TH SarabunPSK" w:hAnsi="TH SarabunPSK" w:cs="TH SarabunPSK" w:hint="cs"/>
          <w:b/>
          <w:bCs/>
          <w:sz w:val="48"/>
          <w:szCs w:val="48"/>
          <w:cs/>
        </w:rPr>
        <w:t>ห้ามทำข้อสอบจนกว่าก</w:t>
      </w:r>
      <w:r>
        <w:rPr>
          <w:rFonts w:ascii="TH SarabunPSK" w:hAnsi="TH SarabunPSK" w:cs="TH SarabunPSK" w:hint="cs"/>
          <w:b/>
          <w:bCs/>
          <w:sz w:val="48"/>
          <w:szCs w:val="48"/>
          <w:cs/>
        </w:rPr>
        <w:t>ร</w:t>
      </w:r>
      <w:r w:rsidR="0027687F">
        <w:rPr>
          <w:rFonts w:ascii="TH SarabunPSK" w:hAnsi="TH SarabunPSK" w:cs="TH SarabunPSK" w:hint="cs"/>
          <w:b/>
          <w:bCs/>
          <w:sz w:val="48"/>
          <w:szCs w:val="48"/>
          <w:cs/>
        </w:rPr>
        <w:t>รมการคุมสอบจะอนุญาต</w:t>
      </w:r>
    </w:p>
    <w:p w:rsidR="00D005BE" w:rsidRDefault="00D005BE" w:rsidP="00D005BE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ภาษาไทย ป.๖  หน้า ๑</w:t>
      </w:r>
    </w:p>
    <w:p w:rsidR="00D005BE" w:rsidRPr="00832883" w:rsidRDefault="00B7378D" w:rsidP="00D005B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ตัวเชื่อมต่อตรง 9" o:spid="_x0000_s1049" style="position:absolute;z-index:251680768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014ADE" w:rsidRPr="00D005BE" w:rsidRDefault="00B7378D" w:rsidP="00014ADE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ect id="สี่เหลี่ยมผืนผ้า 1" o:spid="_x0000_s1037" style="position:absolute;margin-left:1in;margin-top:23.25pt;width:336.75pt;height:79.5pt;z-index:-2516449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" fillcolor="white [3201]" strokecolor="black [3213]" strokeweight="1pt"/>
        </w:pict>
      </w:r>
    </w:p>
    <w:p w:rsidR="00014ADE" w:rsidRPr="00D005BE" w:rsidRDefault="00014ADE" w:rsidP="00D005B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เมื่อเคราะห์ร้ายกายเราก็เท่านี้  </w:t>
      </w:r>
      <w:r w:rsidR="00D005BE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Pr="00D005BE">
        <w:rPr>
          <w:rFonts w:ascii="TH SarabunPSK" w:hAnsi="TH SarabunPSK" w:cs="TH SarabunPSK"/>
          <w:sz w:val="32"/>
          <w:szCs w:val="32"/>
          <w:cs/>
        </w:rPr>
        <w:t xml:space="preserve"> ไม่มีที่พสุธาจะอาศัย</w:t>
      </w:r>
    </w:p>
    <w:p w:rsidR="00014ADE" w:rsidRPr="00D005BE" w:rsidRDefault="00014ADE" w:rsidP="00D005BE">
      <w:pPr>
        <w:spacing w:after="0" w:line="240" w:lineRule="auto"/>
        <w:ind w:left="1440"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ล้วนหนามเหน็บเจ็บแสบคับแคบใจ   เหมือนนกไร้รังเร่อยู่เอกา</w:t>
      </w:r>
    </w:p>
    <w:p w:rsidR="00014ADE" w:rsidRPr="00D005BE" w:rsidRDefault="00014ADE" w:rsidP="00014ADE">
      <w:pPr>
        <w:ind w:left="5040" w:firstLine="720"/>
        <w:rPr>
          <w:rFonts w:ascii="TH SarabunPSK" w:hAnsi="TH SarabunPSK" w:cs="TH SarabunPSK"/>
          <w:sz w:val="24"/>
          <w:szCs w:val="24"/>
        </w:rPr>
      </w:pPr>
      <w:r w:rsidRPr="00D005BE">
        <w:rPr>
          <w:rFonts w:ascii="TH SarabunPSK" w:hAnsi="TH SarabunPSK" w:cs="TH SarabunPSK"/>
          <w:sz w:val="24"/>
          <w:szCs w:val="24"/>
          <w:cs/>
        </w:rPr>
        <w:t>จากนิราศภูเขาทอง ของสุนทรภู่</w:t>
      </w:r>
    </w:p>
    <w:p w:rsidR="00D005BE" w:rsidRDefault="00D005B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๑  สำนวนใดมีความหมายตรงกับบทร้อยกรองข้างต้น</w:t>
      </w:r>
    </w:p>
    <w:p w:rsidR="00014ADE" w:rsidRPr="00D005BE" w:rsidRDefault="00014ADE" w:rsidP="00014A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๑.</w:t>
      </w:r>
      <w:r w:rsidRPr="00D005BE">
        <w:rPr>
          <w:rFonts w:ascii="TH SarabunPSK" w:hAnsi="TH SarabunPSK" w:cs="TH SarabunPSK"/>
          <w:sz w:val="32"/>
          <w:szCs w:val="32"/>
        </w:rPr>
        <w:t xml:space="preserve">  </w:t>
      </w:r>
      <w:r w:rsidRPr="00D005BE">
        <w:rPr>
          <w:rFonts w:ascii="TH SarabunPSK" w:hAnsi="TH SarabunPSK" w:cs="TH SarabunPSK"/>
          <w:sz w:val="32"/>
          <w:szCs w:val="32"/>
          <w:cs/>
        </w:rPr>
        <w:t>เจ้าไม่มีศาล สมภารไม่มีวัด</w:t>
      </w:r>
    </w:p>
    <w:p w:rsidR="00014ADE" w:rsidRPr="00D005BE" w:rsidRDefault="00014ADE" w:rsidP="00014A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๒.  บ้านเคยอยู่  อู่เคยนอน</w:t>
      </w:r>
    </w:p>
    <w:p w:rsidR="00014ADE" w:rsidRPr="00D005BE" w:rsidRDefault="00014ADE" w:rsidP="00610096">
      <w:pPr>
        <w:tabs>
          <w:tab w:val="left" w:pos="1080"/>
        </w:tabs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๓.  คับที่อยู่ได้ คับใจอยู่ยาก</w:t>
      </w:r>
    </w:p>
    <w:p w:rsidR="00014ADE" w:rsidRPr="00D005BE" w:rsidRDefault="00014ADE" w:rsidP="00014A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610096">
        <w:rPr>
          <w:rFonts w:ascii="TH SarabunPSK" w:hAnsi="TH SarabunPSK" w:cs="TH SarabunPSK"/>
          <w:sz w:val="32"/>
          <w:szCs w:val="32"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>สวรรค์ในอก นรกในใจ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๒.  ข้อใดใช้คำ</w:t>
      </w:r>
      <w:r w:rsidRPr="00DE5136">
        <w:rPr>
          <w:rFonts w:ascii="TH SarabunPSK" w:hAnsi="TH SarabunPSK" w:cs="TH SarabunPSK"/>
          <w:sz w:val="32"/>
          <w:szCs w:val="32"/>
          <w:u w:val="single"/>
          <w:cs/>
        </w:rPr>
        <w:t>ไม่ถูกต้อง</w:t>
      </w:r>
      <w:r w:rsidRPr="00D005BE">
        <w:rPr>
          <w:rFonts w:ascii="TH SarabunPSK" w:hAnsi="TH SarabunPSK" w:cs="TH SarabunPSK"/>
          <w:sz w:val="32"/>
          <w:szCs w:val="32"/>
          <w:cs/>
        </w:rPr>
        <w:t>ตรงตามความหมาย</w:t>
      </w:r>
    </w:p>
    <w:p w:rsidR="00014ADE" w:rsidRPr="00D005BE" w:rsidRDefault="00014ADE" w:rsidP="00014ADE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005BE">
        <w:rPr>
          <w:rFonts w:ascii="TH SarabunPSK" w:hAnsi="TH SarabunPSK" w:cs="TH SarabunPSK"/>
          <w:sz w:val="32"/>
          <w:szCs w:val="32"/>
        </w:rPr>
        <w:t xml:space="preserve">    </w:t>
      </w:r>
      <w:r w:rsidR="00DE5136">
        <w:rPr>
          <w:rFonts w:ascii="TH SarabunPSK" w:hAnsi="TH SarabunPSK" w:cs="TH SarabunPSK" w:hint="cs"/>
          <w:sz w:val="32"/>
          <w:szCs w:val="32"/>
          <w:cs/>
        </w:rPr>
        <w:tab/>
      </w:r>
      <w:r w:rsidRPr="00D005BE">
        <w:rPr>
          <w:rFonts w:ascii="TH SarabunPSK" w:hAnsi="TH SarabunPSK" w:cs="TH SarabunPSK"/>
          <w:sz w:val="32"/>
          <w:szCs w:val="32"/>
          <w:cs/>
        </w:rPr>
        <w:t>๑.  ลักขณาเป็นคนขี้ขลาดตาขาว</w:t>
      </w:r>
    </w:p>
    <w:p w:rsidR="00014ADE" w:rsidRPr="00D005BE" w:rsidRDefault="00014ADE" w:rsidP="00014ADE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</w:rPr>
        <w:t xml:space="preserve">         </w:t>
      </w:r>
      <w:r w:rsidR="00DE5136">
        <w:rPr>
          <w:rFonts w:ascii="TH SarabunPSK" w:hAnsi="TH SarabunPSK" w:cs="TH SarabunPSK" w:hint="cs"/>
          <w:sz w:val="32"/>
          <w:szCs w:val="32"/>
          <w:cs/>
        </w:rPr>
        <w:tab/>
      </w:r>
      <w:r w:rsidR="004F0C20">
        <w:rPr>
          <w:rFonts w:ascii="TH SarabunPSK" w:hAnsi="TH SarabunPSK" w:cs="TH SarabunPSK"/>
          <w:sz w:val="32"/>
          <w:szCs w:val="32"/>
          <w:cs/>
        </w:rPr>
        <w:t>๒.  สมศรีตาลอยมองเห็นสมพง</w:t>
      </w:r>
      <w:r w:rsidR="004F0C20">
        <w:rPr>
          <w:rFonts w:ascii="TH SarabunPSK" w:hAnsi="TH SarabunPSK" w:cs="TH SarabunPSK" w:hint="cs"/>
          <w:sz w:val="32"/>
          <w:szCs w:val="32"/>
          <w:cs/>
        </w:rPr>
        <w:t>ศ์</w:t>
      </w:r>
      <w:r w:rsidRPr="00D005BE">
        <w:rPr>
          <w:rFonts w:ascii="TH SarabunPSK" w:hAnsi="TH SarabunPSK" w:cs="TH SarabunPSK"/>
          <w:sz w:val="32"/>
          <w:szCs w:val="32"/>
          <w:cs/>
        </w:rPr>
        <w:t>เป็นสมศักดิ์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005BE">
        <w:rPr>
          <w:rFonts w:ascii="TH SarabunPSK" w:hAnsi="TH SarabunPSK" w:cs="TH SarabunPSK"/>
          <w:sz w:val="32"/>
          <w:szCs w:val="32"/>
        </w:rPr>
        <w:tab/>
      </w:r>
      <w:r w:rsidR="004F0C20">
        <w:rPr>
          <w:rFonts w:ascii="TH SarabunPSK" w:hAnsi="TH SarabunPSK" w:cs="TH SarabunPSK"/>
          <w:sz w:val="32"/>
          <w:szCs w:val="32"/>
          <w:cs/>
        </w:rPr>
        <w:t xml:space="preserve">๓.  </w:t>
      </w:r>
      <w:proofErr w:type="spellStart"/>
      <w:r w:rsidR="004F0C20">
        <w:rPr>
          <w:rFonts w:ascii="TH SarabunPSK" w:hAnsi="TH SarabunPSK" w:cs="TH SarabunPSK"/>
          <w:sz w:val="32"/>
          <w:szCs w:val="32"/>
          <w:cs/>
        </w:rPr>
        <w:t>ปว</w:t>
      </w:r>
      <w:r w:rsidR="004F0C20">
        <w:rPr>
          <w:rFonts w:ascii="TH SarabunPSK" w:hAnsi="TH SarabunPSK" w:cs="TH SarabunPSK" w:hint="cs"/>
          <w:sz w:val="32"/>
          <w:szCs w:val="32"/>
          <w:cs/>
        </w:rPr>
        <w:t>ี</w:t>
      </w:r>
      <w:r w:rsidRPr="00D005BE">
        <w:rPr>
          <w:rFonts w:ascii="TH SarabunPSK" w:hAnsi="TH SarabunPSK" w:cs="TH SarabunPSK"/>
          <w:sz w:val="32"/>
          <w:szCs w:val="32"/>
          <w:cs/>
        </w:rPr>
        <w:t>ณา</w:t>
      </w:r>
      <w:proofErr w:type="spellEnd"/>
      <w:r w:rsidRPr="00D005BE">
        <w:rPr>
          <w:rFonts w:ascii="TH SarabunPSK" w:hAnsi="TH SarabunPSK" w:cs="TH SarabunPSK"/>
          <w:sz w:val="32"/>
          <w:szCs w:val="32"/>
          <w:cs/>
        </w:rPr>
        <w:t>ทำตาโตเมื่อเห็นกระเป๋าใบใหม่ของมารศรี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</w:rPr>
        <w:t xml:space="preserve">    </w:t>
      </w:r>
      <w:r w:rsidRPr="00D005BE">
        <w:rPr>
          <w:rFonts w:ascii="TH SarabunPSK" w:hAnsi="TH SarabunPSK" w:cs="TH SarabunPSK"/>
          <w:sz w:val="32"/>
          <w:szCs w:val="32"/>
        </w:rPr>
        <w:tab/>
      </w:r>
      <w:r w:rsidRPr="00D005BE">
        <w:rPr>
          <w:rFonts w:ascii="TH SarabunPSK" w:hAnsi="TH SarabunPSK" w:cs="TH SarabunPSK"/>
          <w:sz w:val="32"/>
          <w:szCs w:val="32"/>
          <w:cs/>
        </w:rPr>
        <w:t>๔.  น้อยทำตาเขียวใส่นิดเมื่อนิดแหย่ให้เขาโกรธ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๓.  ประโยคใดมี</w:t>
      </w:r>
      <w:r w:rsidRPr="00610096">
        <w:rPr>
          <w:rFonts w:ascii="TH SarabunPSK" w:hAnsi="TH SarabunPSK" w:cs="TH SarabunPSK"/>
          <w:sz w:val="32"/>
          <w:szCs w:val="32"/>
          <w:cs/>
        </w:rPr>
        <w:t>อักษรนำ</w:t>
      </w:r>
      <w:r w:rsidRPr="00610096">
        <w:rPr>
          <w:rFonts w:ascii="TH SarabunPSK" w:hAnsi="TH SarabunPSK" w:cs="TH SarabunPSK"/>
          <w:sz w:val="32"/>
          <w:szCs w:val="32"/>
          <w:u w:val="single"/>
          <w:cs/>
        </w:rPr>
        <w:t>ต่างชนิด</w:t>
      </w:r>
      <w:r w:rsidRPr="00D005BE">
        <w:rPr>
          <w:rFonts w:ascii="TH SarabunPSK" w:hAnsi="TH SarabunPSK" w:cs="TH SarabunPSK"/>
          <w:sz w:val="32"/>
          <w:szCs w:val="32"/>
          <w:cs/>
        </w:rPr>
        <w:t>กันมากที่สุด</w:t>
      </w:r>
    </w:p>
    <w:p w:rsidR="00014ADE" w:rsidRPr="00D005BE" w:rsidRDefault="00711C87" w:rsidP="00014A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๑.  </w:t>
      </w:r>
      <w:r w:rsidR="00014ADE" w:rsidRPr="00D005BE">
        <w:rPr>
          <w:rFonts w:ascii="TH SarabunPSK" w:hAnsi="TH SarabunPSK" w:cs="TH SarabunPSK"/>
          <w:sz w:val="32"/>
          <w:szCs w:val="32"/>
          <w:cs/>
        </w:rPr>
        <w:t>ขนมหลายชนิดที่วางขายในตลาดมีรสอร่อย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005BE">
        <w:rPr>
          <w:rFonts w:ascii="TH SarabunPSK" w:hAnsi="TH SarabunPSK" w:cs="TH SarabunPSK"/>
          <w:sz w:val="32"/>
          <w:szCs w:val="32"/>
          <w:cs/>
        </w:rPr>
        <w:tab/>
        <w:t>๒.  ถ้าอยากเป็นคนฉลาดต้องขยันอ่านหนังสืออย่างสม่ำเสมอ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005BE">
        <w:rPr>
          <w:rFonts w:ascii="TH SarabunPSK" w:hAnsi="TH SarabunPSK" w:cs="TH SarabunPSK"/>
          <w:sz w:val="32"/>
          <w:szCs w:val="32"/>
          <w:cs/>
        </w:rPr>
        <w:tab/>
        <w:t>๓.  คุณกนกพรรู้สึกฉงนที่เห็นหยกเม็ดงามตกอยู่ที่บันไดโรงแรม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D005BE">
        <w:rPr>
          <w:rFonts w:ascii="TH SarabunPSK" w:hAnsi="TH SarabunPSK" w:cs="TH SarabunPSK"/>
          <w:sz w:val="32"/>
          <w:szCs w:val="32"/>
          <w:cs/>
        </w:rPr>
        <w:tab/>
        <w:t xml:space="preserve">๔. </w:t>
      </w:r>
      <w:r w:rsidR="00610096">
        <w:rPr>
          <w:rFonts w:ascii="TH SarabunPSK" w:hAnsi="TH SarabunPSK" w:cs="TH SarabunPSK"/>
          <w:sz w:val="32"/>
          <w:szCs w:val="32"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>ตำรวจหญิงจับดาวตลกที่จอดรถกีดขวางทางจราจรบนถนนหลวง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๔.  ข้อใดมีความหมาย</w:t>
      </w:r>
      <w:r w:rsidRPr="00610096">
        <w:rPr>
          <w:rFonts w:ascii="TH SarabunPSK" w:hAnsi="TH SarabunPSK" w:cs="TH SarabunPSK"/>
          <w:sz w:val="32"/>
          <w:szCs w:val="32"/>
          <w:u w:val="single"/>
          <w:cs/>
        </w:rPr>
        <w:t>ต่าง</w:t>
      </w:r>
      <w:r w:rsidR="00610096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D005BE">
        <w:rPr>
          <w:rFonts w:ascii="TH SarabunPSK" w:hAnsi="TH SarabunPSK" w:cs="TH SarabunPSK"/>
          <w:sz w:val="32"/>
          <w:szCs w:val="32"/>
          <w:cs/>
        </w:rPr>
        <w:t>คำว่า  “สุริโย”</w:t>
      </w:r>
    </w:p>
    <w:p w:rsidR="00014ADE" w:rsidRPr="00D005BE" w:rsidRDefault="00014ADE" w:rsidP="00014A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๑.  ทิพากร          </w:t>
      </w:r>
    </w:p>
    <w:p w:rsidR="00014ADE" w:rsidRPr="00D005BE" w:rsidRDefault="00014ADE" w:rsidP="00014ADE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ab/>
        <w:t xml:space="preserve">๒. </w:t>
      </w:r>
      <w:r w:rsidR="00610096">
        <w:rPr>
          <w:rFonts w:ascii="TH SarabunPSK" w:hAnsi="TH SarabunPSK" w:cs="TH SarabunPSK"/>
          <w:sz w:val="32"/>
          <w:szCs w:val="32"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 xml:space="preserve">อาภากร       </w:t>
      </w:r>
    </w:p>
    <w:p w:rsidR="00014ADE" w:rsidRPr="00D005BE" w:rsidRDefault="00014ADE" w:rsidP="00014A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๓.  ทินกร      </w:t>
      </w:r>
    </w:p>
    <w:p w:rsidR="00014ADE" w:rsidRDefault="00014ADE" w:rsidP="00014A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๔. </w:t>
      </w:r>
      <w:r w:rsidR="00610096">
        <w:rPr>
          <w:rFonts w:ascii="TH SarabunPSK" w:hAnsi="TH SarabunPSK" w:cs="TH SarabunPSK"/>
          <w:sz w:val="32"/>
          <w:szCs w:val="32"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>รัชนีกร</w:t>
      </w:r>
    </w:p>
    <w:p w:rsidR="00E47B14" w:rsidRPr="00D005BE" w:rsidRDefault="00E47B14" w:rsidP="00014ADE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</w:p>
    <w:p w:rsidR="00014ADE" w:rsidRDefault="00014ADE" w:rsidP="00014ADE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014ADE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014ADE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1A533D" w:rsidRPr="00D005BE" w:rsidRDefault="001A533D" w:rsidP="00014ADE">
      <w:pPr>
        <w:ind w:firstLine="720"/>
        <w:rPr>
          <w:rFonts w:ascii="TH SarabunPSK" w:hAnsi="TH SarabunPSK" w:cs="TH SarabunPSK"/>
          <w:sz w:val="32"/>
          <w:szCs w:val="32"/>
        </w:rPr>
      </w:pPr>
    </w:p>
    <w:p w:rsidR="00014ADE" w:rsidRDefault="00014ADE">
      <w:pPr>
        <w:rPr>
          <w:rFonts w:ascii="TH SarabunPSK" w:hAnsi="TH SarabunPSK" w:cs="TH SarabunPSK"/>
          <w:sz w:val="32"/>
          <w:szCs w:val="32"/>
        </w:rPr>
      </w:pPr>
    </w:p>
    <w:p w:rsidR="00CE50A0" w:rsidRDefault="00CE50A0" w:rsidP="00CE50A0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</w:p>
    <w:p w:rsidR="00466AE6" w:rsidRPr="0094758B" w:rsidRDefault="00B7378D" w:rsidP="009475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055" style="position:absolute;z-index:251688960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466AE6" w:rsidRPr="00687846" w:rsidRDefault="0094758B" w:rsidP="0094758B">
      <w:pPr>
        <w:spacing w:after="0" w:line="240" w:lineRule="atLeast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6AE6" w:rsidRPr="00687846">
        <w:rPr>
          <w:rFonts w:ascii="TH SarabunPSK" w:hAnsi="TH SarabunPSK" w:cs="TH SarabunPSK"/>
          <w:sz w:val="32"/>
          <w:szCs w:val="32"/>
          <w:cs/>
        </w:rPr>
        <w:t>อ่านข้อความต่อไปนี้แล้วตอบคำถาม</w:t>
      </w:r>
      <w:r w:rsidR="00BD51FA">
        <w:rPr>
          <w:rFonts w:ascii="TH SarabunPSK" w:hAnsi="TH SarabunPSK" w:cs="TH SarabunPSK" w:hint="cs"/>
          <w:sz w:val="32"/>
          <w:szCs w:val="32"/>
          <w:cs/>
        </w:rPr>
        <w:t xml:space="preserve">ข้อ ๕ </w:t>
      </w:r>
      <w:r w:rsidR="00BD51FA">
        <w:rPr>
          <w:rFonts w:ascii="TH SarabunPSK" w:hAnsi="TH SarabunPSK" w:cs="TH SarabunPSK"/>
          <w:sz w:val="32"/>
          <w:szCs w:val="32"/>
        </w:rPr>
        <w:t>-</w:t>
      </w:r>
      <w:r w:rsidR="00BD51FA">
        <w:rPr>
          <w:rFonts w:ascii="TH SarabunPSK" w:hAnsi="TH SarabunPSK" w:cs="TH SarabunPSK" w:hint="cs"/>
          <w:sz w:val="32"/>
          <w:szCs w:val="32"/>
          <w:cs/>
        </w:rPr>
        <w:t xml:space="preserve"> ๖</w:t>
      </w:r>
    </w:p>
    <w:p w:rsidR="00466AE6" w:rsidRPr="00687846" w:rsidRDefault="00B7378D" w:rsidP="00466AE6">
      <w:pPr>
        <w:spacing w:after="0" w:line="240" w:lineRule="atLeast"/>
        <w:rPr>
          <w:rFonts w:ascii="TH SarabunPSK" w:hAnsi="TH SarabunPSK" w:cs="TH SarabunPSK"/>
          <w:color w:val="FF0000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79" type="#_x0000_t202" style="position:absolute;margin-left:11.55pt;margin-top:5.3pt;width:430.65pt;height:123.05pt;z-index:25172787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" fillcolor="white [3201]" strokeweight=".5pt">
            <v:textbox>
              <w:txbxContent>
                <w:p w:rsidR="001A533D" w:rsidRDefault="001A533D" w:rsidP="00FE34DF">
                  <w:pPr>
                    <w:spacing w:after="0" w:line="240" w:lineRule="auto"/>
                    <w:ind w:firstLine="720"/>
                    <w:jc w:val="thaiDistribute"/>
                    <w:rPr>
                      <w:rFonts w:ascii="TH SarabunPSK" w:hAnsi="TH SarabunPSK" w:cs="TH SarabunPSK"/>
                      <w:sz w:val="20"/>
                      <w:szCs w:val="20"/>
                    </w:rPr>
                  </w:pPr>
                </w:p>
                <w:p w:rsidR="001A533D" w:rsidRDefault="001A533D" w:rsidP="00FE34DF">
                  <w:pPr>
                    <w:spacing w:after="0" w:line="240" w:lineRule="auto"/>
                    <w:ind w:firstLine="720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เด็กน้อยถือแอปเปิ</w:t>
                  </w:r>
                  <w:r w:rsidRPr="006878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 ๒ ลูกในมือ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/</w:t>
                  </w:r>
                  <w:r w:rsidRPr="004F0C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</w:t>
                  </w:r>
                  <w:r w:rsidRPr="006878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แม่ถาม ขอแบ่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งแอปเปิล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 ลูกได้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หรือไม่ /</w:t>
                  </w:r>
                  <w:r w:rsidRPr="004F0C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</w:t>
                  </w:r>
                  <w:r w:rsidRPr="00687846">
                    <w:rPr>
                      <w:rFonts w:ascii="TH SarabunPSK" w:hAnsi="TH SarabunPSK" w:cs="TH SarabunPSK"/>
                      <w:color w:val="FF0000"/>
                      <w:sz w:val="32"/>
                      <w:szCs w:val="32"/>
                      <w:cs/>
                    </w:rPr>
                    <w:t xml:space="preserve"> </w:t>
                  </w:r>
                  <w:r w:rsidRPr="006878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เด็กน้อยมอ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งหน้าแม่ทันใดนั้นเธอก็กัดแอปเปิ</w:t>
                  </w:r>
                  <w:r w:rsidRPr="006878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ล ๑ คำ ทั้ง ๒ ลูก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/ </w:t>
                  </w:r>
                  <w:r w:rsidRPr="004F0C20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๓</w:t>
                  </w:r>
                  <w:r w:rsidRPr="006878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แม่พยายามจะไม่แสดงความผิดหวังใน</w:t>
                  </w:r>
                </w:p>
                <w:p w:rsidR="001A533D" w:rsidRDefault="001A533D" w:rsidP="0030611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878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การกระทำของลูกสาวออกมา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/ </w:t>
                  </w:r>
                  <w:r w:rsidRPr="004F0C20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เด็กน้อยยื่นแอปเปิ</w:t>
                  </w:r>
                  <w:r w:rsidRPr="006878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ลที่กัดแล้ว  ให้แม่ ๑ ลูก พร้อมบอกแม่ </w:t>
                  </w:r>
                </w:p>
                <w:p w:rsidR="001A533D" w:rsidRPr="00687846" w:rsidRDefault="001A533D" w:rsidP="0030611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687846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“ลูกนี้หวานกว่าค่ะแม่”</w:t>
                  </w:r>
                </w:p>
              </w:txbxContent>
            </v:textbox>
          </v:shape>
        </w:pict>
      </w:r>
    </w:p>
    <w:p w:rsidR="00466AE6" w:rsidRPr="00687846" w:rsidRDefault="00466AE6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66AE6" w:rsidRPr="00687846" w:rsidRDefault="00466AE6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32"/>
          <w:szCs w:val="32"/>
        </w:rPr>
      </w:pPr>
    </w:p>
    <w:p w:rsidR="00466AE6" w:rsidRPr="00687846" w:rsidRDefault="00466AE6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:rsidR="00466AE6" w:rsidRPr="00687846" w:rsidRDefault="00466AE6" w:rsidP="00466AE6">
      <w:pPr>
        <w:pStyle w:val="a7"/>
        <w:rPr>
          <w:rFonts w:ascii="TH SarabunPSK" w:hAnsi="TH SarabunPSK" w:cs="TH SarabunPSK"/>
          <w:sz w:val="4"/>
          <w:szCs w:val="4"/>
        </w:rPr>
      </w:pPr>
    </w:p>
    <w:p w:rsidR="004F0C20" w:rsidRDefault="004F0C20" w:rsidP="00466AE6">
      <w:pPr>
        <w:pStyle w:val="a7"/>
        <w:rPr>
          <w:rFonts w:ascii="TH SarabunPSK" w:hAnsi="TH SarabunPSK" w:cs="TH SarabunPSK"/>
          <w:sz w:val="32"/>
          <w:szCs w:val="32"/>
        </w:rPr>
      </w:pPr>
    </w:p>
    <w:p w:rsidR="004F0C20" w:rsidRDefault="004F0C20" w:rsidP="00466AE6">
      <w:pPr>
        <w:pStyle w:val="a7"/>
        <w:rPr>
          <w:rFonts w:ascii="TH SarabunPSK" w:hAnsi="TH SarabunPSK" w:cs="TH SarabunPSK"/>
          <w:sz w:val="32"/>
          <w:szCs w:val="32"/>
        </w:rPr>
      </w:pPr>
    </w:p>
    <w:p w:rsidR="004F0C20" w:rsidRDefault="004F0C20" w:rsidP="00466AE6">
      <w:pPr>
        <w:pStyle w:val="a7"/>
        <w:rPr>
          <w:rFonts w:ascii="TH SarabunPSK" w:hAnsi="TH SarabunPSK" w:cs="TH SarabunPSK"/>
          <w:sz w:val="32"/>
          <w:szCs w:val="32"/>
        </w:rPr>
      </w:pPr>
    </w:p>
    <w:p w:rsidR="007D6714" w:rsidRDefault="00BD51FA" w:rsidP="00466AE6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๕. </w:t>
      </w:r>
      <w:r w:rsidR="00466AE6" w:rsidRPr="00687846">
        <w:rPr>
          <w:rFonts w:ascii="TH SarabunPSK" w:hAnsi="TH SarabunPSK" w:cs="TH SarabunPSK"/>
          <w:sz w:val="32"/>
          <w:szCs w:val="32"/>
          <w:cs/>
        </w:rPr>
        <w:t>จากข้อความ ตอนใดเป็นข้อคิดเห็นทั้งหมด</w:t>
      </w:r>
    </w:p>
    <w:p w:rsidR="007D6714" w:rsidRDefault="00466AE6" w:rsidP="007D6714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๑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7846">
        <w:rPr>
          <w:rFonts w:ascii="TH SarabunPSK" w:hAnsi="TH SarabunPSK" w:cs="TH SarabunPSK"/>
          <w:sz w:val="32"/>
          <w:szCs w:val="32"/>
          <w:cs/>
        </w:rPr>
        <w:t>ตอนที่ ๑</w:t>
      </w:r>
    </w:p>
    <w:p w:rsidR="007D6714" w:rsidRDefault="00466AE6" w:rsidP="007D6714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๒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7846">
        <w:rPr>
          <w:rFonts w:ascii="TH SarabunPSK" w:hAnsi="TH SarabunPSK" w:cs="TH SarabunPSK"/>
          <w:sz w:val="32"/>
          <w:szCs w:val="32"/>
          <w:cs/>
        </w:rPr>
        <w:t>ตอนที่ ๒</w:t>
      </w:r>
    </w:p>
    <w:p w:rsidR="007D6714" w:rsidRDefault="00466AE6" w:rsidP="007D6714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๓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7846">
        <w:rPr>
          <w:rFonts w:ascii="TH SarabunPSK" w:hAnsi="TH SarabunPSK" w:cs="TH SarabunPSK"/>
          <w:sz w:val="32"/>
          <w:szCs w:val="32"/>
          <w:cs/>
        </w:rPr>
        <w:t>ตอนที่ ๓</w:t>
      </w:r>
    </w:p>
    <w:p w:rsidR="00466AE6" w:rsidRPr="00687846" w:rsidRDefault="00466AE6" w:rsidP="007D6714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๔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7846">
        <w:rPr>
          <w:rFonts w:ascii="TH SarabunPSK" w:hAnsi="TH SarabunPSK" w:cs="TH SarabunPSK"/>
          <w:sz w:val="32"/>
          <w:szCs w:val="32"/>
          <w:cs/>
        </w:rPr>
        <w:t>ตอนที่ ๔</w:t>
      </w:r>
    </w:p>
    <w:p w:rsidR="00466AE6" w:rsidRPr="00687846" w:rsidRDefault="00466AE6" w:rsidP="00466AE6">
      <w:pPr>
        <w:pStyle w:val="a7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 w:hint="cs"/>
          <w:color w:val="000000"/>
          <w:sz w:val="32"/>
          <w:szCs w:val="32"/>
          <w:cs/>
        </w:rPr>
        <w:t>๖</w:t>
      </w:r>
      <w:r w:rsidRPr="00687846">
        <w:rPr>
          <w:rFonts w:ascii="TH SarabunPSK" w:hAnsi="TH SarabunPSK" w:cs="TH SarabunPSK"/>
          <w:color w:val="000000"/>
          <w:sz w:val="32"/>
          <w:szCs w:val="32"/>
          <w:cs/>
        </w:rPr>
        <w:t>.</w:t>
      </w:r>
      <w:r w:rsidR="009E2A44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687846">
        <w:rPr>
          <w:rFonts w:ascii="TH SarabunPSK" w:hAnsi="TH SarabunPSK" w:cs="TH SarabunPSK"/>
          <w:sz w:val="32"/>
          <w:szCs w:val="32"/>
          <w:cs/>
        </w:rPr>
        <w:t>ข้อใดที่เป็นข้อเท็จจริงและทำให้แม่ภูมิใจในตัวลูกมากที่สุด</w:t>
      </w:r>
    </w:p>
    <w:p w:rsidR="00466AE6" w:rsidRPr="00687846" w:rsidRDefault="00466AE6" w:rsidP="00610096">
      <w:pPr>
        <w:pStyle w:val="a7"/>
        <w:tabs>
          <w:tab w:val="left" w:pos="1080"/>
        </w:tabs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๑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7D6714">
        <w:rPr>
          <w:rFonts w:ascii="TH SarabunPSK" w:hAnsi="TH SarabunPSK" w:cs="TH SarabunPSK"/>
          <w:sz w:val="32"/>
          <w:szCs w:val="32"/>
          <w:cs/>
        </w:rPr>
        <w:t>เด็กน้อยถือแอปเปิ</w:t>
      </w:r>
      <w:r w:rsidRPr="00687846">
        <w:rPr>
          <w:rFonts w:ascii="TH SarabunPSK" w:hAnsi="TH SarabunPSK" w:cs="TH SarabunPSK"/>
          <w:sz w:val="32"/>
          <w:szCs w:val="32"/>
          <w:cs/>
        </w:rPr>
        <w:t>ล ๒  ลูกในมือ</w:t>
      </w:r>
    </w:p>
    <w:p w:rsidR="00466AE6" w:rsidRPr="00687846" w:rsidRDefault="00466AE6" w:rsidP="0094758B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๒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87846">
        <w:rPr>
          <w:rFonts w:ascii="TH SarabunPSK" w:hAnsi="TH SarabunPSK" w:cs="TH SarabunPSK"/>
          <w:sz w:val="32"/>
          <w:szCs w:val="32"/>
          <w:cs/>
        </w:rPr>
        <w:t>แม่ถาม ขอแบ่ง</w:t>
      </w:r>
      <w:r w:rsidR="007D6714">
        <w:rPr>
          <w:rFonts w:ascii="TH SarabunPSK" w:hAnsi="TH SarabunPSK" w:cs="TH SarabunPSK"/>
          <w:sz w:val="32"/>
          <w:szCs w:val="32"/>
          <w:cs/>
        </w:rPr>
        <w:t>แอปเปิ</w:t>
      </w:r>
      <w:r w:rsidRPr="00687846">
        <w:rPr>
          <w:rFonts w:ascii="TH SarabunPSK" w:hAnsi="TH SarabunPSK" w:cs="TH SarabunPSK"/>
          <w:sz w:val="32"/>
          <w:szCs w:val="32"/>
          <w:cs/>
        </w:rPr>
        <w:t>ล</w:t>
      </w:r>
      <w:r w:rsidR="007D6714">
        <w:rPr>
          <w:rFonts w:ascii="TH SarabunPSK" w:hAnsi="TH SarabunPSK" w:cs="TH SarabunPSK"/>
          <w:sz w:val="32"/>
          <w:szCs w:val="32"/>
        </w:rPr>
        <w:t xml:space="preserve"> </w:t>
      </w:r>
      <w:r w:rsidRPr="00687846">
        <w:rPr>
          <w:rFonts w:ascii="TH SarabunPSK" w:hAnsi="TH SarabunPSK" w:cs="TH SarabunPSK"/>
          <w:sz w:val="32"/>
          <w:szCs w:val="32"/>
          <w:cs/>
        </w:rPr>
        <w:t>๑ ลูกได้</w:t>
      </w:r>
      <w:r w:rsidR="004F0C20">
        <w:rPr>
          <w:rFonts w:ascii="TH SarabunPSK" w:hAnsi="TH SarabunPSK" w:cs="TH SarabunPSK" w:hint="cs"/>
          <w:sz w:val="32"/>
          <w:szCs w:val="32"/>
          <w:cs/>
        </w:rPr>
        <w:t>หรือไม่</w:t>
      </w:r>
    </w:p>
    <w:p w:rsidR="00466AE6" w:rsidRPr="00687846" w:rsidRDefault="00466AE6" w:rsidP="0094758B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๓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687846">
        <w:rPr>
          <w:rFonts w:ascii="TH SarabunPSK" w:hAnsi="TH SarabunPSK" w:cs="TH SarabunPSK"/>
          <w:sz w:val="32"/>
          <w:szCs w:val="32"/>
          <w:cs/>
        </w:rPr>
        <w:t>เด็กน้อยมอ</w:t>
      </w:r>
      <w:r w:rsidR="007D6714">
        <w:rPr>
          <w:rFonts w:ascii="TH SarabunPSK" w:hAnsi="TH SarabunPSK" w:cs="TH SarabunPSK"/>
          <w:sz w:val="32"/>
          <w:szCs w:val="32"/>
          <w:cs/>
        </w:rPr>
        <w:t>งหน้าแม่ทันใดนั้นเธอก็กัดแอปเปิ</w:t>
      </w:r>
      <w:r w:rsidRPr="00687846">
        <w:rPr>
          <w:rFonts w:ascii="TH SarabunPSK" w:hAnsi="TH SarabunPSK" w:cs="TH SarabunPSK"/>
          <w:sz w:val="32"/>
          <w:szCs w:val="32"/>
          <w:cs/>
        </w:rPr>
        <w:t>ล ๑ คำ ทั้ง ๒ ลูก</w:t>
      </w:r>
    </w:p>
    <w:p w:rsidR="00466AE6" w:rsidRDefault="00466AE6" w:rsidP="0094758B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๔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D6714">
        <w:rPr>
          <w:rFonts w:ascii="TH SarabunPSK" w:hAnsi="TH SarabunPSK" w:cs="TH SarabunPSK"/>
          <w:sz w:val="32"/>
          <w:szCs w:val="32"/>
          <w:cs/>
        </w:rPr>
        <w:t>เด็กน้อยยื่นแอปเปิ</w:t>
      </w:r>
      <w:r w:rsidRPr="00687846">
        <w:rPr>
          <w:rFonts w:ascii="TH SarabunPSK" w:hAnsi="TH SarabunPSK" w:cs="TH SarabunPSK"/>
          <w:sz w:val="32"/>
          <w:szCs w:val="32"/>
          <w:cs/>
        </w:rPr>
        <w:t>ลที่กัดแล้ว ให้แม่ ๑ ลูกพร้อมบอกแม่ว่า“ลูกนี้หวานกว่าค่ะแม่”</w:t>
      </w:r>
    </w:p>
    <w:p w:rsidR="00BD51FA" w:rsidRPr="00687846" w:rsidRDefault="00BD51FA" w:rsidP="0094758B">
      <w:pPr>
        <w:spacing w:after="0" w:line="240" w:lineRule="atLeast"/>
        <w:ind w:firstLine="720"/>
        <w:rPr>
          <w:rFonts w:ascii="TH SarabunPSK" w:hAnsi="TH SarabunPSK" w:cs="TH SarabunPSK"/>
          <w:sz w:val="32"/>
          <w:szCs w:val="32"/>
        </w:rPr>
      </w:pPr>
    </w:p>
    <w:p w:rsidR="00466AE6" w:rsidRPr="00687846" w:rsidRDefault="00466AE6" w:rsidP="00466AE6">
      <w:pPr>
        <w:spacing w:after="0" w:line="240" w:lineRule="atLeast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 w:hint="cs"/>
          <w:sz w:val="32"/>
          <w:szCs w:val="32"/>
          <w:cs/>
        </w:rPr>
        <w:t>๗</w:t>
      </w:r>
      <w:r w:rsidRPr="00687846">
        <w:rPr>
          <w:rFonts w:ascii="TH SarabunPSK" w:hAnsi="TH SarabunPSK" w:cs="TH SarabunPSK"/>
          <w:sz w:val="32"/>
          <w:szCs w:val="32"/>
          <w:cs/>
        </w:rPr>
        <w:t>.  อ่านข้อความต่อไปนี้แล้วตอบคำถาม</w:t>
      </w:r>
    </w:p>
    <w:p w:rsidR="00466AE6" w:rsidRPr="00687846" w:rsidRDefault="00B7378D" w:rsidP="00466AE6">
      <w:pPr>
        <w:rPr>
          <w:rFonts w:ascii="TH SarabunPSK" w:hAnsi="TH SarabunPSK" w:cs="TH SarabunPSK"/>
          <w:sz w:val="28"/>
        </w:rPr>
      </w:pPr>
      <w:r>
        <w:rPr>
          <w:rFonts w:ascii="TH SarabunPSK" w:hAnsi="TH SarabunPSK" w:cs="TH SarabunPSK"/>
          <w:noProof/>
          <w:sz w:val="28"/>
        </w:rPr>
        <w:pict>
          <v:shape id="_x0000_s1082" type="#_x0000_t202" style="position:absolute;margin-left:5.35pt;margin-top:4.15pt;width:376.5pt;height:77.95pt;z-index:251730944">
            <v:textbox>
              <w:txbxContent>
                <w:p w:rsidR="001A533D" w:rsidRDefault="001A533D" w:rsidP="00610096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หมอที่ดีที่สุดในโลกคือตัวเราเอง คลินิกที่ดีที่สุดคือ ครัวเราเอง ยาที่ดีที่สุด คือ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อาหารปรับสมดุลร้อนเย็น </w:t>
                  </w: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การรักษาที่ดีที่สุด คือเวลาและความไม่เบียดเบียน  ถ้าสุขภาพ</w:t>
                  </w:r>
                </w:p>
                <w:p w:rsidR="001A533D" w:rsidRPr="00E67547" w:rsidRDefault="001A533D" w:rsidP="00610096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พึ่งตนเกิดไม่ได้  หมอและคนไข้จะพากันป่วยตาย มาเป็นหมอดูแลตัวเองกันเถอะ</w:t>
                  </w:r>
                </w:p>
                <w:p w:rsidR="001A533D" w:rsidRDefault="001A533D" w:rsidP="0094758B"/>
              </w:txbxContent>
            </v:textbox>
          </v:shape>
        </w:pict>
      </w:r>
    </w:p>
    <w:p w:rsidR="00466AE6" w:rsidRPr="00687846" w:rsidRDefault="00466AE6" w:rsidP="00466AE6">
      <w:pPr>
        <w:rPr>
          <w:rFonts w:ascii="TH SarabunPSK" w:hAnsi="TH SarabunPSK" w:cs="TH SarabunPSK"/>
          <w:sz w:val="28"/>
        </w:rPr>
      </w:pPr>
    </w:p>
    <w:p w:rsidR="00466AE6" w:rsidRPr="00687846" w:rsidRDefault="00466AE6" w:rsidP="00466AE6">
      <w:pPr>
        <w:rPr>
          <w:rFonts w:ascii="TH SarabunPSK" w:hAnsi="TH SarabunPSK" w:cs="TH SarabunPSK"/>
          <w:sz w:val="28"/>
        </w:rPr>
      </w:pPr>
    </w:p>
    <w:p w:rsidR="00466AE6" w:rsidRPr="00687846" w:rsidRDefault="00466AE6" w:rsidP="00466AE6">
      <w:pPr>
        <w:pStyle w:val="a7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 w:hint="cs"/>
          <w:sz w:val="32"/>
          <w:szCs w:val="32"/>
          <w:cs/>
        </w:rPr>
        <w:t>บทความนี้</w:t>
      </w:r>
      <w:r w:rsidRPr="00687846">
        <w:rPr>
          <w:rFonts w:ascii="TH SarabunPSK" w:hAnsi="TH SarabunPSK" w:cs="TH SarabunPSK"/>
          <w:sz w:val="32"/>
          <w:szCs w:val="32"/>
          <w:cs/>
        </w:rPr>
        <w:t>ตรงกับสำนวนใดมากที่สุด</w:t>
      </w:r>
    </w:p>
    <w:p w:rsidR="0094758B" w:rsidRDefault="00466AE6" w:rsidP="00610096">
      <w:pPr>
        <w:pStyle w:val="a7"/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610096">
        <w:rPr>
          <w:rFonts w:ascii="TH SarabunPSK" w:hAnsi="TH SarabunPSK" w:cs="TH SarabunPSK" w:hint="cs"/>
          <w:sz w:val="32"/>
          <w:szCs w:val="32"/>
          <w:cs/>
        </w:rPr>
        <w:tab/>
      </w:r>
      <w:r w:rsidRPr="00687846">
        <w:rPr>
          <w:rFonts w:ascii="TH SarabunPSK" w:hAnsi="TH SarabunPSK" w:cs="TH SarabunPSK"/>
          <w:sz w:val="32"/>
          <w:szCs w:val="32"/>
          <w:cs/>
        </w:rPr>
        <w:t>๑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7846">
        <w:rPr>
          <w:rFonts w:ascii="TH SarabunPSK" w:hAnsi="TH SarabunPSK" w:cs="TH SarabunPSK"/>
          <w:sz w:val="32"/>
          <w:szCs w:val="32"/>
          <w:cs/>
        </w:rPr>
        <w:t>ตนเป็นที่พึ่งแห่งตน</w:t>
      </w:r>
    </w:p>
    <w:p w:rsidR="0094758B" w:rsidRDefault="00466AE6" w:rsidP="00610096">
      <w:pPr>
        <w:pStyle w:val="a7"/>
        <w:ind w:firstLine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๒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 </w:t>
      </w:r>
      <w:r w:rsidR="0061009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87846">
        <w:rPr>
          <w:rFonts w:ascii="TH SarabunPSK" w:hAnsi="TH SarabunPSK" w:cs="TH SarabunPSK"/>
          <w:sz w:val="32"/>
          <w:szCs w:val="32"/>
          <w:cs/>
        </w:rPr>
        <w:t>น้ำพึ่งเรือ เสือพึ่งป่า</w:t>
      </w:r>
    </w:p>
    <w:p w:rsidR="00466AE6" w:rsidRPr="00687846" w:rsidRDefault="00466AE6" w:rsidP="0094758B">
      <w:pPr>
        <w:pStyle w:val="a7"/>
        <w:ind w:left="720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๓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 </w:t>
      </w:r>
      <w:r w:rsidRPr="00687846">
        <w:rPr>
          <w:rFonts w:ascii="TH SarabunPSK" w:hAnsi="TH SarabunPSK" w:cs="TH SarabunPSK"/>
          <w:sz w:val="32"/>
          <w:szCs w:val="32"/>
          <w:cs/>
        </w:rPr>
        <w:t>ปลาหมอตายเพราะปาก</w:t>
      </w:r>
    </w:p>
    <w:p w:rsidR="0094758B" w:rsidRDefault="0094758B" w:rsidP="00F82EA8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66AE6" w:rsidRPr="00687846">
        <w:rPr>
          <w:rFonts w:ascii="TH SarabunPSK" w:hAnsi="TH SarabunPSK" w:cs="TH SarabunPSK"/>
          <w:sz w:val="32"/>
          <w:szCs w:val="32"/>
          <w:cs/>
        </w:rPr>
        <w:t>๔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 w:rsidR="00466AE6" w:rsidRPr="00687846">
        <w:rPr>
          <w:rFonts w:ascii="TH SarabunPSK" w:hAnsi="TH SarabunPSK" w:cs="TH SarabunPSK"/>
          <w:sz w:val="32"/>
          <w:szCs w:val="32"/>
        </w:rPr>
        <w:t xml:space="preserve">  </w:t>
      </w:r>
      <w:r w:rsidR="00466AE6" w:rsidRPr="00687846">
        <w:rPr>
          <w:rFonts w:ascii="TH SarabunPSK" w:hAnsi="TH SarabunPSK" w:cs="TH SarabunPSK"/>
          <w:sz w:val="32"/>
          <w:szCs w:val="32"/>
          <w:cs/>
        </w:rPr>
        <w:t>วารีไม่คอยท่าเวลาไม่คอยใคร</w:t>
      </w:r>
    </w:p>
    <w:p w:rsidR="00E47B14" w:rsidRDefault="00E47B14" w:rsidP="00E47B14"/>
    <w:p w:rsidR="001A533D" w:rsidRDefault="001A533D" w:rsidP="00E47B14"/>
    <w:p w:rsidR="001A533D" w:rsidRDefault="001A533D" w:rsidP="00E47B14"/>
    <w:p w:rsidR="001A533D" w:rsidRPr="00E47B14" w:rsidRDefault="001A533D" w:rsidP="00E47B14"/>
    <w:p w:rsidR="00D06B1B" w:rsidRDefault="00D06B1B" w:rsidP="00D06B1B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ภาษาไทย ป.๖  หน้า </w:t>
      </w:r>
      <w:r w:rsidR="00C4795C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D06B1B" w:rsidRPr="00832883" w:rsidRDefault="00B7378D" w:rsidP="00D06B1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085" style="position:absolute;z-index:251736064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BD51FA" w:rsidRDefault="00BD51FA" w:rsidP="00466AE6">
      <w:pPr>
        <w:pStyle w:val="a7"/>
        <w:rPr>
          <w:rFonts w:ascii="TH SarabunPSK" w:hAnsi="TH SarabunPSK" w:cs="TH SarabunPSK"/>
          <w:color w:val="000000"/>
          <w:sz w:val="32"/>
          <w:szCs w:val="32"/>
        </w:rPr>
      </w:pPr>
    </w:p>
    <w:p w:rsidR="00466AE6" w:rsidRPr="00687846" w:rsidRDefault="00466AE6" w:rsidP="00466AE6">
      <w:pPr>
        <w:pStyle w:val="a7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>อ่านข้อความต่อไปนี้แล้วตอบคำถาม</w:t>
      </w:r>
    </w:p>
    <w:p w:rsidR="00466AE6" w:rsidRPr="00687846" w:rsidRDefault="00B7378D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  <w:r>
        <w:rPr>
          <w:rFonts w:ascii="TH SarabunPSK" w:hAnsi="TH SarabunPSK" w:cs="TH SarabunPSK"/>
          <w:b/>
          <w:bCs/>
          <w:noProof/>
          <w:color w:val="000000"/>
          <w:sz w:val="28"/>
        </w:rPr>
        <w:pict>
          <v:shape id="Text Box 16" o:spid="_x0000_s1083" type="#_x0000_t202" style="position:absolute;margin-left:5.55pt;margin-top:12.05pt;width:426.45pt;height:78.75pt;z-index:25173196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" fillcolor="white [3201]" strokeweight=".5pt">
            <v:textbox>
              <w:txbxContent>
                <w:p w:rsidR="001A533D" w:rsidRDefault="001A533D" w:rsidP="00426749">
                  <w:pPr>
                    <w:spacing w:after="0" w:line="240" w:lineRule="auto"/>
                    <w:jc w:val="thaiDistribute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ข้าวกล้องเป็นข้าวที่ดีที่สุด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ตรงที่ว่ามันมีใยอาหารเหลืออยู่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โดยไม่ได้ขัดสีทิ้งไป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ใยอาหารก็จะมีส่วน</w:t>
                  </w:r>
                </w:p>
                <w:p w:rsidR="001A533D" w:rsidRPr="00E67547" w:rsidRDefault="001A533D" w:rsidP="00426749">
                  <w:pPr>
                    <w:spacing w:after="0" w:line="240" w:lineRule="auto"/>
                    <w:jc w:val="thaiDistribute"/>
                    <w:rPr>
                      <w:sz w:val="32"/>
                      <w:szCs w:val="32"/>
                      <w:cs/>
                    </w:rPr>
                  </w:pP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ที่เป็นใยคล้ายรา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ในรานี้จะมีพวกวิตามินต่างๆ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proofErr w:type="spellStart"/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เบต้า</w:t>
                  </w:r>
                  <w:proofErr w:type="spellEnd"/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แคโร</w:t>
                  </w:r>
                  <w:proofErr w:type="spellStart"/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ทีน</w:t>
                  </w:r>
                  <w:proofErr w:type="spellEnd"/>
                  <w:r w:rsidRPr="00E6754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และสารที่เป็นประโยชน์อีกหลายชนิดเพราะฉะนั้นเราจะได้รับประโยชน์ในข้าวกล้องมากกว่าข้าวขาว</w:t>
                  </w:r>
                </w:p>
              </w:txbxContent>
            </v:textbox>
          </v:shape>
        </w:pict>
      </w:r>
    </w:p>
    <w:p w:rsidR="00466AE6" w:rsidRPr="00687846" w:rsidRDefault="00466AE6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:rsidR="00466AE6" w:rsidRPr="00687846" w:rsidRDefault="00466AE6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:rsidR="00466AE6" w:rsidRDefault="00466AE6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:rsidR="00466AE6" w:rsidRPr="00687846" w:rsidRDefault="00466AE6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28"/>
        </w:rPr>
      </w:pPr>
    </w:p>
    <w:p w:rsidR="00466AE6" w:rsidRPr="00687846" w:rsidRDefault="00466AE6" w:rsidP="00466AE6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b/>
          <w:bCs/>
          <w:color w:val="000000"/>
          <w:sz w:val="14"/>
          <w:szCs w:val="14"/>
        </w:rPr>
      </w:pPr>
    </w:p>
    <w:p w:rsidR="00426749" w:rsidRDefault="00466AE6" w:rsidP="00466AE6">
      <w:pPr>
        <w:pStyle w:val="a7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 xml:space="preserve">     </w:t>
      </w:r>
    </w:p>
    <w:p w:rsidR="00466AE6" w:rsidRPr="00687846" w:rsidRDefault="00426749" w:rsidP="00466AE6">
      <w:pPr>
        <w:pStyle w:val="a7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๘.  </w:t>
      </w:r>
      <w:r w:rsidR="00466AE6" w:rsidRPr="00687846">
        <w:rPr>
          <w:rFonts w:ascii="TH SarabunPSK" w:hAnsi="TH SarabunPSK" w:cs="TH SarabunPSK"/>
          <w:sz w:val="32"/>
          <w:szCs w:val="32"/>
          <w:cs/>
        </w:rPr>
        <w:t>ถ้านักเรียนมีโอกาสแนะนำคนรอบตัวจะ</w:t>
      </w:r>
      <w:r w:rsidR="00466AE6" w:rsidRPr="00687846">
        <w:rPr>
          <w:rFonts w:ascii="TH SarabunPSK" w:hAnsi="TH SarabunPSK" w:cs="TH SarabunPSK"/>
          <w:vanish/>
          <w:sz w:val="52"/>
          <w:szCs w:val="56"/>
          <w:cs/>
        </w:rPr>
        <w:pgNum/>
      </w:r>
      <w:r w:rsidR="00466AE6" w:rsidRPr="00687846">
        <w:rPr>
          <w:rFonts w:ascii="TH SarabunPSK" w:hAnsi="TH SarabunPSK" w:cs="TH SarabunPSK"/>
          <w:sz w:val="32"/>
          <w:szCs w:val="32"/>
          <w:cs/>
        </w:rPr>
        <w:t>ให้เลือกรับประทานข้าวชนิดใด</w:t>
      </w:r>
    </w:p>
    <w:p w:rsidR="00466AE6" w:rsidRPr="00687846" w:rsidRDefault="00466AE6" w:rsidP="00466AE6">
      <w:pPr>
        <w:pStyle w:val="a7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 xml:space="preserve">             ๑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  <w:cs/>
        </w:rPr>
        <w:t xml:space="preserve">  ข้าวกล้อง</w:t>
      </w:r>
    </w:p>
    <w:p w:rsidR="00466AE6" w:rsidRPr="00687846" w:rsidRDefault="00466AE6" w:rsidP="00466AE6">
      <w:pPr>
        <w:pStyle w:val="a7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 xml:space="preserve">             ๒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 </w:t>
      </w:r>
      <w:r w:rsidRPr="00687846">
        <w:rPr>
          <w:rFonts w:ascii="TH SarabunPSK" w:hAnsi="TH SarabunPSK" w:cs="TH SarabunPSK"/>
          <w:sz w:val="32"/>
          <w:szCs w:val="32"/>
          <w:cs/>
        </w:rPr>
        <w:t>ข้าวขัดขาว</w:t>
      </w:r>
    </w:p>
    <w:p w:rsidR="00466AE6" w:rsidRPr="00687846" w:rsidRDefault="00466AE6" w:rsidP="00466AE6">
      <w:pPr>
        <w:pStyle w:val="a7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 xml:space="preserve">             ๓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 </w:t>
      </w:r>
      <w:r w:rsidRPr="00687846">
        <w:rPr>
          <w:rFonts w:ascii="TH SarabunPSK" w:hAnsi="TH SarabunPSK" w:cs="TH SarabunPSK"/>
          <w:sz w:val="32"/>
          <w:szCs w:val="32"/>
          <w:cs/>
        </w:rPr>
        <w:t>ข้าวมันไก่</w:t>
      </w:r>
    </w:p>
    <w:p w:rsidR="00466AE6" w:rsidRDefault="00466AE6" w:rsidP="00466AE6">
      <w:pPr>
        <w:pStyle w:val="a7"/>
        <w:rPr>
          <w:rFonts w:ascii="TH SarabunPSK" w:hAnsi="TH SarabunPSK" w:cs="TH SarabunPSK"/>
          <w:sz w:val="32"/>
          <w:szCs w:val="32"/>
        </w:rPr>
      </w:pPr>
      <w:r w:rsidRPr="00687846">
        <w:rPr>
          <w:rFonts w:ascii="TH SarabunPSK" w:hAnsi="TH SarabunPSK" w:cs="TH SarabunPSK"/>
          <w:sz w:val="32"/>
          <w:szCs w:val="32"/>
          <w:cs/>
        </w:rPr>
        <w:t xml:space="preserve">             ๔</w:t>
      </w:r>
      <w:r w:rsidR="0094758B">
        <w:rPr>
          <w:rFonts w:ascii="TH SarabunPSK" w:hAnsi="TH SarabunPSK" w:cs="TH SarabunPSK" w:hint="cs"/>
          <w:sz w:val="32"/>
          <w:szCs w:val="32"/>
          <w:cs/>
        </w:rPr>
        <w:t>.</w:t>
      </w:r>
      <w:r w:rsidRPr="00687846">
        <w:rPr>
          <w:rFonts w:ascii="TH SarabunPSK" w:hAnsi="TH SarabunPSK" w:cs="TH SarabunPSK"/>
          <w:sz w:val="32"/>
          <w:szCs w:val="32"/>
        </w:rPr>
        <w:t xml:space="preserve">  </w:t>
      </w:r>
      <w:r w:rsidRPr="00687846">
        <w:rPr>
          <w:rFonts w:ascii="TH SarabunPSK" w:hAnsi="TH SarabunPSK" w:cs="TH SarabunPSK"/>
          <w:sz w:val="32"/>
          <w:szCs w:val="32"/>
          <w:cs/>
        </w:rPr>
        <w:t>ข้าวมันปู</w:t>
      </w:r>
    </w:p>
    <w:p w:rsidR="00DD3305" w:rsidRDefault="00DD3305" w:rsidP="00DD3305"/>
    <w:p w:rsidR="00DD3305" w:rsidRDefault="00DD3305" w:rsidP="00DD3305"/>
    <w:p w:rsidR="00DD3305" w:rsidRDefault="00DD3305" w:rsidP="00DD3305"/>
    <w:p w:rsidR="001A533D" w:rsidRDefault="001A533D" w:rsidP="00DD3305"/>
    <w:p w:rsidR="00DD3305" w:rsidRDefault="00DD3305" w:rsidP="00DD3305"/>
    <w:p w:rsidR="00DD3305" w:rsidRDefault="00DD3305" w:rsidP="00DD3305"/>
    <w:p w:rsidR="00DD3305" w:rsidRDefault="00DD3305" w:rsidP="00DD3305"/>
    <w:p w:rsidR="00DD3305" w:rsidRDefault="00DD3305" w:rsidP="00DD3305"/>
    <w:p w:rsidR="00DD3305" w:rsidRDefault="00DD3305" w:rsidP="00DD3305"/>
    <w:p w:rsidR="00DD3305" w:rsidRDefault="00DD3305" w:rsidP="00DD3305"/>
    <w:p w:rsidR="00DD3305" w:rsidRDefault="00DD3305" w:rsidP="00DD3305"/>
    <w:p w:rsidR="00DD3305" w:rsidRDefault="00DD3305" w:rsidP="00DD3305"/>
    <w:p w:rsidR="00DD3305" w:rsidRDefault="00DD3305" w:rsidP="00DD3305"/>
    <w:p w:rsidR="00DD3305" w:rsidRDefault="00DD3305" w:rsidP="00DD3305"/>
    <w:p w:rsidR="00DD3305" w:rsidRDefault="00DD3305" w:rsidP="00DD3305"/>
    <w:p w:rsidR="00807ABF" w:rsidRPr="00DD3305" w:rsidRDefault="00807ABF" w:rsidP="00DD3305"/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ภาษาไทย ป.๖  หน้า 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7" style="position:absolute;z-index:251839488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4F2B8B" w:rsidRPr="00807ABF" w:rsidRDefault="004F2B8B" w:rsidP="004F2B8B">
      <w:pPr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>๙.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จากแผนภูมิข้อใดสรุปข้อมูลได้ถูกต้อง</w:t>
      </w:r>
    </w:p>
    <w:p w:rsidR="004F2B8B" w:rsidRDefault="004F2B8B" w:rsidP="004F2B8B">
      <w:pPr>
        <w:rPr>
          <w:rFonts w:ascii="TH SarabunPSK" w:hAnsi="TH SarabunPSK" w:cs="TH SarabunPSK"/>
          <w:sz w:val="36"/>
          <w:szCs w:val="36"/>
        </w:rPr>
      </w:pPr>
    </w:p>
    <w:p w:rsidR="004F2B8B" w:rsidRDefault="00B7378D" w:rsidP="004F2B8B">
      <w:pPr>
        <w:rPr>
          <w:rFonts w:ascii="TH SarabunPSK" w:hAnsi="TH SarabunPSK" w:cs="TH SarabunPSK"/>
          <w:sz w:val="36"/>
          <w:szCs w:val="36"/>
          <w:cs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line id="ตัวเชื่อมต่อตรง 14" o:spid="_x0000_s1120" style="position:absolute;z-index:251785216;visibility:visible" from="70.35pt,312.7pt" to="402.7pt,312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" strokecolor="black [3213]" strokeweight=".5pt">
            <v:stroke joinstyle="miter"/>
          </v:line>
        </w:pict>
      </w:r>
      <w:r w:rsidR="004F2B8B" w:rsidRPr="00E57A56">
        <w:rPr>
          <w:rFonts w:ascii="TH SarabunPSK" w:hAnsi="TH SarabunPSK" w:cs="TH SarabunPSK"/>
          <w:noProof/>
          <w:color w:val="000000" w:themeColor="text1"/>
          <w:sz w:val="36"/>
          <w:szCs w:val="36"/>
          <w:shd w:val="clear" w:color="auto" w:fill="7F7F7F" w:themeFill="text1" w:themeFillTint="80"/>
        </w:rPr>
        <w:drawing>
          <wp:inline distT="0" distB="0" distL="0" distR="0">
            <wp:extent cx="5975350" cy="4242391"/>
            <wp:effectExtent l="0" t="0" r="6350" b="6350"/>
            <wp:docPr id="4" name="แผนภูมิ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4F2B8B" w:rsidRDefault="004F2B8B" w:rsidP="004F2B8B">
      <w:pPr>
        <w:rPr>
          <w:rFonts w:ascii="TH SarabunPSK" w:hAnsi="TH SarabunPSK" w:cs="TH SarabunPSK"/>
          <w:sz w:val="36"/>
          <w:szCs w:val="36"/>
        </w:rPr>
      </w:pPr>
    </w:p>
    <w:p w:rsidR="004F2B8B" w:rsidRPr="00807ABF" w:rsidRDefault="004F2B8B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26749">
        <w:rPr>
          <w:rFonts w:ascii="TH SarabunPSK" w:hAnsi="TH SarabunPSK" w:cs="TH SarabunPSK" w:hint="cs"/>
          <w:sz w:val="32"/>
          <w:szCs w:val="32"/>
          <w:cs/>
        </w:rPr>
        <w:t>จำนวน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หมูและแพะรวมกันมากกว่าวัว</w:t>
      </w:r>
    </w:p>
    <w:p w:rsidR="004F2B8B" w:rsidRPr="00807ABF" w:rsidRDefault="004F2B8B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>๒.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สัตว์ที่มีจำนวนน้อยที่สุดรองจากแพะคือหมู</w:t>
      </w:r>
    </w:p>
    <w:p w:rsidR="004F2B8B" w:rsidRPr="00807ABF" w:rsidRDefault="004F2B8B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แกะมีจำนวนมากที่สุดและให้นมมากเป็นอันดับ ๑</w:t>
      </w:r>
    </w:p>
    <w:p w:rsidR="004F2B8B" w:rsidRDefault="004F2B8B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วัวเป็นที่ต้องการของตลาดเป็นอันดับ ๒</w:t>
      </w:r>
    </w:p>
    <w:p w:rsidR="00807ABF" w:rsidRPr="00807ABF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BD51FA" w:rsidRDefault="00BD51FA" w:rsidP="004F2B8B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4F2B8B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4F2B8B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ภาษาไทย ป.๖  หน้า 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8" style="position:absolute;z-index:251841536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7C0A69" w:rsidRDefault="007C0A69" w:rsidP="00B77CEF">
      <w:pPr>
        <w:rPr>
          <w:rFonts w:ascii="TH SarabunPSK" w:hAnsi="TH SarabunPSK" w:cs="TH SarabunPSK" w:hint="cs"/>
          <w:sz w:val="32"/>
          <w:szCs w:val="32"/>
        </w:rPr>
      </w:pPr>
    </w:p>
    <w:p w:rsidR="004F2B8B" w:rsidRPr="00807ABF" w:rsidRDefault="004F2B8B" w:rsidP="00B77CEF">
      <w:pPr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>๑๐. จากกราฟข้อใดอธิบายข้อมูลไม่ถูกต้อง</w:t>
      </w:r>
    </w:p>
    <w:p w:rsidR="004F2B8B" w:rsidRDefault="004F2B8B" w:rsidP="004F2B8B">
      <w:pPr>
        <w:ind w:firstLine="720"/>
        <w:rPr>
          <w:rFonts w:ascii="TH SarabunPSK" w:hAnsi="TH SarabunPSK" w:cs="TH SarabunPSK"/>
          <w:sz w:val="36"/>
          <w:szCs w:val="36"/>
        </w:rPr>
      </w:pPr>
    </w:p>
    <w:p w:rsidR="004F2B8B" w:rsidRDefault="00B7378D" w:rsidP="004F2B8B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ลูกศรเชื่อมต่อแบบตรง 10" o:spid="_x0000_s1113" type="#_x0000_t32" style="position:absolute;margin-left:46.5pt;margin-top:219.85pt;width:332.25pt;height:3.6pt;z-index:25177804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" strokecolor="black [3200]" strokeweight=".5pt">
            <v:stroke endarrow="block" joinstyle="miter"/>
          </v:shape>
        </w:pict>
      </w:r>
      <w:r>
        <w:rPr>
          <w:rFonts w:ascii="TH SarabunPSK" w:hAnsi="TH SarabunPSK" w:cs="TH SarabunPSK"/>
          <w:noProof/>
          <w:sz w:val="36"/>
          <w:szCs w:val="36"/>
        </w:rPr>
        <w:pict>
          <v:shape id="ลูกศรเชื่อมต่อแบบตรง 9" o:spid="_x0000_s1112" type="#_x0000_t32" style="position:absolute;margin-left:44.95pt;margin-top:39.25pt;width:3.6pt;height:182.25pt;flip:x y;z-index:25177702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" strokecolor="black [3200]" strokeweight=".5pt">
            <v:stroke endarrow="block" joinstyle="miter"/>
          </v:shape>
        </w:pict>
      </w:r>
      <w:r w:rsidR="004F2B8B">
        <w:rPr>
          <w:rFonts w:ascii="TH SarabunPSK" w:hAnsi="TH SarabunPSK" w:cs="TH SarabunPSK"/>
          <w:noProof/>
          <w:sz w:val="36"/>
          <w:szCs w:val="36"/>
        </w:rPr>
        <w:drawing>
          <wp:inline distT="0" distB="0" distL="0" distR="0">
            <wp:extent cx="5648325" cy="3200400"/>
            <wp:effectExtent l="0" t="0" r="9525" b="0"/>
            <wp:docPr id="8" name="แผนภูมิ 8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F2B8B" w:rsidRDefault="004F2B8B" w:rsidP="004F2B8B">
      <w:pPr>
        <w:rPr>
          <w:rFonts w:ascii="TH SarabunPSK" w:hAnsi="TH SarabunPSK" w:cs="TH SarabunPSK"/>
          <w:sz w:val="36"/>
          <w:szCs w:val="36"/>
        </w:rPr>
      </w:pPr>
    </w:p>
    <w:p w:rsidR="004F2B8B" w:rsidRPr="00807ABF" w:rsidRDefault="004F2B8B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 xml:space="preserve">๑. 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การสอบครั้งที่ ๓ สุดาสอบได้คะแนนน้อยที่สุด</w:t>
      </w:r>
    </w:p>
    <w:p w:rsidR="004F2B8B" w:rsidRPr="00807ABF" w:rsidRDefault="004F2B8B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>๒.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คะแนนสูงสุดกับคะแนนต่ำสุดมีความต่างเท่ากับ ๗</w:t>
      </w:r>
    </w:p>
    <w:p w:rsidR="004F2B8B" w:rsidRPr="00807ABF" w:rsidRDefault="004F2B8B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 xml:space="preserve">๓. 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สุดามีคะแนนเฉลี่ย เท่ากับ ๓๕.๖๐</w:t>
      </w:r>
    </w:p>
    <w:p w:rsidR="004F2B8B" w:rsidRDefault="004F2B8B" w:rsidP="00B77CEF">
      <w:pPr>
        <w:spacing w:after="0" w:line="240" w:lineRule="auto"/>
        <w:ind w:firstLine="720"/>
        <w:rPr>
          <w:rFonts w:ascii="TH SarabunPSK" w:hAnsi="TH SarabunPSK" w:cs="TH SarabunPSK"/>
          <w:sz w:val="36"/>
          <w:szCs w:val="36"/>
          <w:cs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 xml:space="preserve">๔. </w:t>
      </w:r>
      <w:r w:rsidR="00B77CE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ผลต่างของคะแนนสอบแต่ละครั้ง</w:t>
      </w:r>
      <w:r w:rsidR="00426749">
        <w:rPr>
          <w:rFonts w:ascii="TH SarabunPSK" w:hAnsi="TH SarabunPSK" w:cs="TH SarabunPSK" w:hint="cs"/>
          <w:sz w:val="32"/>
          <w:szCs w:val="32"/>
          <w:cs/>
        </w:rPr>
        <w:t>เท่า</w:t>
      </w:r>
      <w:r w:rsidRPr="00807ABF">
        <w:rPr>
          <w:rFonts w:ascii="TH SarabunPSK" w:hAnsi="TH SarabunPSK" w:cs="TH SarabunPSK" w:hint="cs"/>
          <w:sz w:val="32"/>
          <w:szCs w:val="32"/>
          <w:cs/>
        </w:rPr>
        <w:t>กัน</w:t>
      </w:r>
    </w:p>
    <w:p w:rsidR="004F2B8B" w:rsidRDefault="004F2B8B" w:rsidP="004F2B8B">
      <w:pPr>
        <w:rPr>
          <w:rFonts w:ascii="TH SarabunPSK" w:hAnsi="TH SarabunPSK" w:cs="TH SarabunPSK"/>
          <w:sz w:val="36"/>
          <w:szCs w:val="36"/>
        </w:rPr>
      </w:pPr>
    </w:p>
    <w:p w:rsidR="004F2B8B" w:rsidRDefault="004F2B8B" w:rsidP="004F2B8B">
      <w:pPr>
        <w:rPr>
          <w:rFonts w:ascii="TH SarabunPSK" w:hAnsi="TH SarabunPSK" w:cs="TH SarabunPSK"/>
          <w:sz w:val="36"/>
          <w:szCs w:val="36"/>
        </w:rPr>
      </w:pPr>
    </w:p>
    <w:p w:rsidR="00E47B14" w:rsidRDefault="00E47B14" w:rsidP="004F2B8B">
      <w:pPr>
        <w:rPr>
          <w:rFonts w:ascii="TH SarabunPSK" w:hAnsi="TH SarabunPSK" w:cs="TH SarabunPSK"/>
          <w:sz w:val="36"/>
          <w:szCs w:val="36"/>
        </w:rPr>
      </w:pPr>
    </w:p>
    <w:p w:rsidR="004F2B8B" w:rsidRDefault="004F2B8B" w:rsidP="004F2B8B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4F2B8B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ภาษาไทย ป.๖  หน้า 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07ABF" w:rsidRDefault="00B7378D" w:rsidP="004267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9" style="position:absolute;z-index:251843584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7D036E" w:rsidRPr="00426749" w:rsidRDefault="007D036E" w:rsidP="00426749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2B8B" w:rsidRPr="00807ABF" w:rsidRDefault="004F2B8B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>๑๑. ตามรูปแบบการเขียนจดหมายข้อใดใช้คำขึ้นต้นและคำลงท้ายได้ถูกต้องเหมาะสมที่สุด</w:t>
      </w:r>
    </w:p>
    <w:p w:rsidR="004F2B8B" w:rsidRPr="00807ABF" w:rsidRDefault="004F2B8B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/>
          <w:sz w:val="32"/>
          <w:szCs w:val="32"/>
          <w:cs/>
        </w:rPr>
        <w:tab/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4F2B8B" w:rsidRPr="00807ABF" w:rsidTr="00A10D83">
        <w:tc>
          <w:tcPr>
            <w:tcW w:w="4508" w:type="dxa"/>
          </w:tcPr>
          <w:p w:rsidR="004F2B8B" w:rsidRPr="00807ABF" w:rsidRDefault="004F2B8B" w:rsidP="00807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คำขึ้นต้น</w:t>
            </w:r>
          </w:p>
        </w:tc>
        <w:tc>
          <w:tcPr>
            <w:tcW w:w="4508" w:type="dxa"/>
          </w:tcPr>
          <w:p w:rsidR="004F2B8B" w:rsidRPr="00807ABF" w:rsidRDefault="004F2B8B" w:rsidP="00807ABF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>คำลงท้าย</w:t>
            </w:r>
          </w:p>
        </w:tc>
      </w:tr>
      <w:tr w:rsidR="004F2B8B" w:rsidRPr="00807ABF" w:rsidTr="00A10D83">
        <w:tc>
          <w:tcPr>
            <w:tcW w:w="4508" w:type="dxa"/>
          </w:tcPr>
          <w:p w:rsidR="004F2B8B" w:rsidRPr="00807ABF" w:rsidRDefault="004F2B8B" w:rsidP="00807A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>๑. ปราณีเพื่อนรัก</w:t>
            </w:r>
          </w:p>
        </w:tc>
        <w:tc>
          <w:tcPr>
            <w:tcW w:w="4508" w:type="dxa"/>
          </w:tcPr>
          <w:p w:rsidR="004F2B8B" w:rsidRPr="00807ABF" w:rsidRDefault="004F2B8B" w:rsidP="00807A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รักและคิดถึงยิ่ง</w:t>
            </w:r>
          </w:p>
        </w:tc>
      </w:tr>
      <w:tr w:rsidR="004F2B8B" w:rsidRPr="00807ABF" w:rsidTr="00A10D83">
        <w:tc>
          <w:tcPr>
            <w:tcW w:w="4508" w:type="dxa"/>
          </w:tcPr>
          <w:p w:rsidR="004F2B8B" w:rsidRPr="00807ABF" w:rsidRDefault="004F2B8B" w:rsidP="00807A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>๒. ดาวน้องสุดที่รัก</w:t>
            </w:r>
          </w:p>
        </w:tc>
        <w:tc>
          <w:tcPr>
            <w:tcW w:w="4508" w:type="dxa"/>
          </w:tcPr>
          <w:p w:rsidR="004F2B8B" w:rsidRPr="00807ABF" w:rsidRDefault="004F2B8B" w:rsidP="00807A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ด้วยความรักยิ่ง</w:t>
            </w:r>
          </w:p>
        </w:tc>
      </w:tr>
      <w:tr w:rsidR="004F2B8B" w:rsidRPr="00807ABF" w:rsidTr="00A10D83">
        <w:tc>
          <w:tcPr>
            <w:tcW w:w="4508" w:type="dxa"/>
          </w:tcPr>
          <w:p w:rsidR="004F2B8B" w:rsidRPr="00807ABF" w:rsidRDefault="004F2B8B" w:rsidP="00807A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>๓. เรียนคุณพี่ที่เคารพ</w:t>
            </w:r>
          </w:p>
        </w:tc>
        <w:tc>
          <w:tcPr>
            <w:tcW w:w="4508" w:type="dxa"/>
          </w:tcPr>
          <w:p w:rsidR="004F2B8B" w:rsidRPr="00807ABF" w:rsidRDefault="00935917" w:rsidP="00807ABF">
            <w:pPr>
              <w:rPr>
                <w:rFonts w:ascii="TH SarabunPSK" w:hAnsi="TH SarabunPSK" w:cs="TH SarabunPSK" w:hint="cs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ด้วยความเคารพอย่างสูง</w:t>
            </w:r>
          </w:p>
        </w:tc>
      </w:tr>
      <w:tr w:rsidR="004F2B8B" w:rsidRPr="00807ABF" w:rsidTr="00A10D83">
        <w:tc>
          <w:tcPr>
            <w:tcW w:w="4508" w:type="dxa"/>
          </w:tcPr>
          <w:p w:rsidR="004F2B8B" w:rsidRPr="00807ABF" w:rsidRDefault="004F2B8B" w:rsidP="00807A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>๔. กราบเท้าคุณพ่อที่เคารพอย่างสูง</w:t>
            </w:r>
          </w:p>
        </w:tc>
        <w:tc>
          <w:tcPr>
            <w:tcW w:w="4508" w:type="dxa"/>
          </w:tcPr>
          <w:p w:rsidR="004F2B8B" w:rsidRPr="00807ABF" w:rsidRDefault="004F2B8B" w:rsidP="00807ABF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807ABF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 ด้วยความเคารพรักอย่างสูง</w:t>
            </w:r>
          </w:p>
        </w:tc>
      </w:tr>
    </w:tbl>
    <w:p w:rsidR="00DD3305" w:rsidRPr="00807ABF" w:rsidRDefault="00DD3305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F2B8B" w:rsidRPr="00807ABF" w:rsidRDefault="004F2B8B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>๑๒. เนื้อความในจดหมายข้อใดที่ใช้ภาษาไม่ถูกต้อง</w:t>
      </w:r>
      <w:r w:rsidR="00FA78C8">
        <w:rPr>
          <w:rFonts w:ascii="TH SarabunPSK" w:hAnsi="TH SarabunPSK" w:cs="TH SarabunPSK" w:hint="cs"/>
          <w:sz w:val="32"/>
          <w:szCs w:val="32"/>
          <w:cs/>
        </w:rPr>
        <w:t>เหมาะสม</w:t>
      </w:r>
    </w:p>
    <w:p w:rsidR="004F2B8B" w:rsidRPr="00807ABF" w:rsidRDefault="004F2B8B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/>
          <w:sz w:val="32"/>
          <w:szCs w:val="32"/>
          <w:cs/>
        </w:rPr>
        <w:tab/>
      </w:r>
      <w:r w:rsidRPr="00807ABF">
        <w:rPr>
          <w:rFonts w:ascii="TH SarabunPSK" w:hAnsi="TH SarabunPSK" w:cs="TH SarabunPSK" w:hint="cs"/>
          <w:sz w:val="32"/>
          <w:szCs w:val="32"/>
          <w:cs/>
        </w:rPr>
        <w:t>๑. ผมตั้งใจเรียนและอ่านหนังสือมากขึ้นปิดเทอมคุณพ่อจะพาไปกราบคุณตานะครับ</w:t>
      </w:r>
    </w:p>
    <w:p w:rsidR="004F2B8B" w:rsidRPr="00807ABF" w:rsidRDefault="004F2B8B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/>
          <w:sz w:val="32"/>
          <w:szCs w:val="32"/>
          <w:cs/>
        </w:rPr>
        <w:tab/>
      </w:r>
      <w:r w:rsidRPr="00807ABF">
        <w:rPr>
          <w:rFonts w:ascii="TH SarabunPSK" w:hAnsi="TH SarabunPSK" w:cs="TH SarabunPSK" w:hint="cs"/>
          <w:sz w:val="32"/>
          <w:szCs w:val="32"/>
          <w:cs/>
        </w:rPr>
        <w:t>๒. ฉันทราบว่าเธอได้รับรางวัลชนะเลิศ การประกวดพูดสุนทรพจน์ เก่งมากนะขอแสดงความยินดีด้วย</w:t>
      </w:r>
    </w:p>
    <w:p w:rsidR="004F2B8B" w:rsidRPr="00807ABF" w:rsidRDefault="004F2B8B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>๓. พี่ไม่สบายหายดีหรือยัง ขอให้ปลอดภัยและหายเร็วๆนะคะ</w:t>
      </w:r>
    </w:p>
    <w:p w:rsidR="004F2B8B" w:rsidRPr="00807ABF" w:rsidRDefault="004F2B8B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807ABF">
        <w:rPr>
          <w:rFonts w:ascii="TH SarabunPSK" w:hAnsi="TH SarabunPSK" w:cs="TH SarabunPSK" w:hint="cs"/>
          <w:sz w:val="32"/>
          <w:szCs w:val="32"/>
          <w:cs/>
        </w:rPr>
        <w:t>๔. เย็นวันศุกร์คุณพ่อจะมารับพวกเรา ขอความกรุณามารอพี่ที่หน้าโรงเรียนนะครับ</w:t>
      </w:r>
    </w:p>
    <w:p w:rsidR="00807ABF" w:rsidRPr="00D06B1B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06B1B">
        <w:rPr>
          <w:rFonts w:ascii="TH SarabunPSK" w:hAnsi="TH SarabunPSK" w:cs="TH SarabunPSK" w:hint="cs"/>
          <w:sz w:val="32"/>
          <w:szCs w:val="32"/>
          <w:cs/>
        </w:rPr>
        <w:t>๓.  รายการโทรทัศน์รายการใดต่อไปนี้ที่ผู้ชมต้องวิเคราะห์อย่างมีเหตุผลมากที่สุด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06B1B">
        <w:rPr>
          <w:rFonts w:ascii="TH SarabunPSK" w:hAnsi="TH SarabunPSK" w:cs="TH SarabunPSK" w:hint="cs"/>
          <w:sz w:val="32"/>
          <w:szCs w:val="32"/>
          <w:cs/>
        </w:rPr>
        <w:t>๑.  บันทึกลี้ลับ</w:t>
      </w:r>
    </w:p>
    <w:p w:rsidR="00807ABF" w:rsidRPr="00D06B1B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06B1B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D06B1B">
        <w:rPr>
          <w:rFonts w:ascii="TH SarabunPSK" w:hAnsi="TH SarabunPSK" w:cs="TH SarabunPSK" w:hint="cs"/>
          <w:sz w:val="32"/>
          <w:szCs w:val="32"/>
          <w:cs/>
        </w:rPr>
        <w:t>๒.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06B1B">
        <w:rPr>
          <w:rFonts w:ascii="TH SarabunPSK" w:hAnsi="TH SarabunPSK" w:cs="TH SarabunPSK" w:hint="cs"/>
          <w:sz w:val="32"/>
          <w:szCs w:val="32"/>
          <w:cs/>
        </w:rPr>
        <w:t>ส่องโลก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</w:rPr>
      </w:pPr>
      <w:r w:rsidRPr="00D06B1B">
        <w:rPr>
          <w:rFonts w:ascii="TH SarabunPSK" w:hAnsi="TH SarabunPSK" w:cs="TH SarabunPSK" w:hint="cs"/>
          <w:sz w:val="32"/>
          <w:szCs w:val="32"/>
          <w:cs/>
        </w:rPr>
        <w:t>๓.  เจาะข่าวดัง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06B1B">
        <w:rPr>
          <w:rFonts w:ascii="TH SarabunPSK" w:hAnsi="TH SarabunPSK" w:cs="TH SarabunPSK" w:hint="cs"/>
          <w:sz w:val="32"/>
          <w:szCs w:val="32"/>
          <w:cs/>
        </w:rPr>
        <w:t>๔.  ทันเหตุการณ์</w:t>
      </w:r>
    </w:p>
    <w:p w:rsidR="00807ABF" w:rsidRPr="00D06B1B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Pr="00D06B1B">
        <w:rPr>
          <w:rFonts w:ascii="TH SarabunPSK" w:hAnsi="TH SarabunPSK" w:cs="TH SarabunPSK" w:hint="cs"/>
          <w:sz w:val="32"/>
          <w:szCs w:val="32"/>
          <w:cs/>
        </w:rPr>
        <w:t>๔.  การพูดข้อใดที่ผู้พูดจะต้องใช้ทักษะการพูดโน้มน้าวอย่างมีเหตุผลและน่าเชื่อถือมากที่สุด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</w:rPr>
        <w:t>๑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การอวยพร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๒.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การพูดในงานมงคลสมรส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๓.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การรายงาน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๔.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การ</w:t>
      </w:r>
      <w:r w:rsidR="00BA7026">
        <w:rPr>
          <w:rFonts w:ascii="TH SarabunPSK" w:hAnsi="TH SarabunPSK" w:cs="TH SarabunPSK" w:hint="cs"/>
          <w:sz w:val="32"/>
          <w:szCs w:val="32"/>
          <w:cs/>
          <w:lang w:val="en-GB"/>
        </w:rPr>
        <w:t>ร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ณรงค์</w: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rPr>
          <w:rFonts w:ascii="TH SarabunPSK" w:hAnsi="TH SarabunPSK" w:cs="TH SarabunPSK"/>
          <w:sz w:val="32"/>
          <w:szCs w:val="32"/>
        </w:rPr>
      </w:pPr>
    </w:p>
    <w:p w:rsidR="007D036E" w:rsidRDefault="007D036E" w:rsidP="00807ABF">
      <w:pPr>
        <w:rPr>
          <w:rFonts w:ascii="TH SarabunPSK" w:hAnsi="TH SarabunPSK" w:cs="TH SarabunPSK"/>
          <w:sz w:val="32"/>
          <w:szCs w:val="32"/>
        </w:rPr>
      </w:pPr>
    </w:p>
    <w:p w:rsidR="00E47B14" w:rsidRDefault="00E47B14" w:rsidP="00807ABF">
      <w:pPr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ภาษาไทย ป.๖  หน้า 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51" style="position:absolute;z-index:251822080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๑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๕. 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จาก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ภาพมีความหมาย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ตรงกับข้อใด</w:t>
      </w:r>
    </w:p>
    <w:p w:rsidR="00807ABF" w:rsidRPr="00D06B1B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Pr="00D06B1B" w:rsidRDefault="00807ABF" w:rsidP="00807ABF">
      <w:pPr>
        <w:pStyle w:val="a3"/>
        <w:spacing w:line="240" w:lineRule="auto"/>
        <w:ind w:left="1080"/>
        <w:rPr>
          <w:rFonts w:ascii="TH SarabunPSK" w:hAnsi="TH SarabunPSK" w:cs="TH SarabunPSK"/>
          <w:sz w:val="32"/>
          <w:szCs w:val="32"/>
          <w:lang w:val="en-GB"/>
        </w:rPr>
      </w:pPr>
      <w:r w:rsidRPr="00D06B1B">
        <w:rPr>
          <w:noProof/>
          <w:sz w:val="32"/>
          <w:szCs w:val="32"/>
        </w:rPr>
        <w:drawing>
          <wp:inline distT="0" distB="0" distL="0" distR="0">
            <wp:extent cx="3657600" cy="1744276"/>
            <wp:effectExtent l="0" t="0" r="0" b="0"/>
            <wp:docPr id="5" name="รูปภาพ 2" descr="C:\Users\Administrator\Desktop\DSC_008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istrator\Desktop\DSC_008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550" cy="17442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ABF" w:rsidRPr="00D06B1B" w:rsidRDefault="00807ABF" w:rsidP="00807ABF">
      <w:pPr>
        <w:tabs>
          <w:tab w:val="left" w:pos="720"/>
        </w:tabs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ab/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๑.  สุขใจ  สนุกเฮฮา  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๒.  ดีใจ  ต้อนรับวันใหม่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๓.  เบิกบานใจ  สงบร่มเย็น</w:t>
      </w:r>
    </w:p>
    <w:p w:rsidR="00807ABF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๔.  ไร้ความทุกข์  ถูกอกถูกใจ</w:t>
      </w:r>
    </w:p>
    <w:p w:rsidR="00B77CEF" w:rsidRDefault="00B77CE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Pr="00D06B1B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๑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๖.  ข้อความโฆษณานี้น่าเชื่อถือหรือไม่  เพราะเหตุใด</w:t>
      </w:r>
    </w:p>
    <w:p w:rsidR="00807ABF" w:rsidRPr="00D06B1B" w:rsidRDefault="00B7378D" w:rsidP="00807ABF">
      <w:pPr>
        <w:pStyle w:val="a3"/>
        <w:spacing w:line="240" w:lineRule="auto"/>
        <w:ind w:left="1080"/>
        <w:rPr>
          <w:rFonts w:ascii="TH SarabunPSK" w:hAnsi="TH SarabunPSK" w:cs="TH SarabunPSK"/>
          <w:sz w:val="32"/>
          <w:szCs w:val="32"/>
          <w:lang w:val="en-GB"/>
        </w:rPr>
      </w:pPr>
      <w:r>
        <w:rPr>
          <w:noProof/>
          <w:sz w:val="32"/>
          <w:szCs w:val="32"/>
        </w:rPr>
        <w:pict>
          <v:shape id="_x0000_s1152" type="#_x0000_t202" style="position:absolute;left:0;text-align:left;margin-left:30.75pt;margin-top:18.45pt;width:384.95pt;height:66.55pt;z-index:25182310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">
            <v:textbox>
              <w:txbxContent>
                <w:p w:rsidR="001A533D" w:rsidRPr="002C0977" w:rsidRDefault="001A533D" w:rsidP="007D036E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</w:pPr>
                  <w:r w:rsidRPr="002C0977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สบู่น้ำนมข้าว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2C09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๑๐๐</w:t>
                  </w:r>
                  <w:r w:rsidRPr="002C0977">
                    <w:rPr>
                      <w:rFonts w:ascii="TH SarabunPSK" w:hAnsi="TH SarabunPSK" w:cs="TH SarabunPSK"/>
                      <w:sz w:val="32"/>
                      <w:szCs w:val="32"/>
                      <w:lang w:val="en-GB"/>
                    </w:rPr>
                    <w:t>%</w:t>
                  </w:r>
                  <w:r w:rsidRPr="002C097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  ผลิตจากวัตถุดิบธรรมชาติ</w:t>
                  </w:r>
                  <w:r w:rsidRPr="002C09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แท้ๆ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  <w:r w:rsidRPr="002C097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ใช้แล้วหน้าขาว</w:t>
                  </w:r>
                  <w:r w:rsidRPr="002C09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>เด้ง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 xml:space="preserve"> </w:t>
                  </w:r>
                  <w:r w:rsidRPr="002C097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  <w:lang w:val="en-GB"/>
                    </w:rPr>
                    <w:t xml:space="preserve">ดูอ่อนกว่าวัย  </w:t>
                  </w:r>
                  <w:r w:rsidRPr="002C0977">
                    <w:rPr>
                      <w:rFonts w:ascii="TH SarabunPSK" w:hAnsi="TH SarabunPSK" w:cs="TH SarabunPSK"/>
                      <w:sz w:val="32"/>
                      <w:szCs w:val="32"/>
                      <w:cs/>
                      <w:lang w:val="en-GB"/>
                    </w:rPr>
                    <w:t>สดใสยิ่งกว่าเดิม  ราคาเพียง  ๒๐ บาทเท่านั้น</w:t>
                  </w:r>
                </w:p>
              </w:txbxContent>
            </v:textbox>
          </v:shape>
        </w:pict>
      </w:r>
    </w:p>
    <w:p w:rsidR="00807ABF" w:rsidRPr="00D06B1B" w:rsidRDefault="00807ABF" w:rsidP="00807ABF">
      <w:pPr>
        <w:pStyle w:val="a3"/>
        <w:spacing w:line="240" w:lineRule="auto"/>
        <w:ind w:left="1080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Pr="00D06B1B" w:rsidRDefault="00807ABF" w:rsidP="00807ABF">
      <w:pPr>
        <w:pStyle w:val="a3"/>
        <w:spacing w:line="240" w:lineRule="auto"/>
        <w:ind w:left="1080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Pr="00D06B1B" w:rsidRDefault="00807ABF" w:rsidP="00807ABF">
      <w:pPr>
        <w:spacing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๑.  ไม่น่าเชื่อถือ  เพราะไม่ระบุที่ติดต่อ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๒.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น่าเชื่อถือ  </w:t>
      </w:r>
      <w:r w:rsidR="007D036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เพราะผลิตจากวัตถุดิบ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>ธรรมชาติ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๓.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ไม่น่าเชื่อถือ  เพราะยังไม่ได้ทดลองใช้</w:t>
      </w:r>
    </w:p>
    <w:p w:rsidR="00807ABF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๔.  น่าเชื่อถือ</w:t>
      </w:r>
      <w:r w:rsidR="007D036E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  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เพราะผลิตจากน้ำนมข้าว</w:t>
      </w:r>
    </w:p>
    <w:p w:rsidR="00E47B14" w:rsidRDefault="00E47B14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1A533D" w:rsidRDefault="001A533D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1A533D" w:rsidRDefault="001A533D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1A533D" w:rsidRDefault="001A533D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1A533D" w:rsidRDefault="001A533D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E47B14" w:rsidRDefault="00E47B14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B77CEF" w:rsidRDefault="00B77CEF" w:rsidP="00B77CE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๘</w:t>
      </w:r>
    </w:p>
    <w:p w:rsidR="00B77CEF" w:rsidRPr="00832883" w:rsidRDefault="00B7378D" w:rsidP="00B77C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70" style="position:absolute;z-index:251845632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D06B1B" w:rsidRDefault="00807ABF" w:rsidP="00B77CEF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Pr="00D06B1B" w:rsidRDefault="00807ABF" w:rsidP="00807ABF">
      <w:pPr>
        <w:spacing w:line="240" w:lineRule="auto"/>
        <w:rPr>
          <w:rFonts w:ascii="TH SarabunPSK" w:hAnsi="TH SarabunPSK" w:cs="TH SarabunPSK"/>
          <w:sz w:val="32"/>
          <w:szCs w:val="32"/>
          <w:cs/>
          <w:lang w:val="en-GB"/>
        </w:rPr>
      </w:pPr>
      <w:r>
        <w:rPr>
          <w:rFonts w:ascii="TH SarabunPSK" w:hAnsi="TH SarabunPSK" w:cs="TH SarabunPSK" w:hint="cs"/>
          <w:sz w:val="32"/>
          <w:szCs w:val="32"/>
          <w:cs/>
          <w:lang w:val="en-GB"/>
        </w:rPr>
        <w:t>๑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๗.  ข้อใดเป็นคำถามของคำตอบ “ ผู้หญิงในภาพรักและอาลัยลูก ”</w:t>
      </w:r>
    </w:p>
    <w:p w:rsidR="00807ABF" w:rsidRPr="00D06B1B" w:rsidRDefault="00807ABF" w:rsidP="00807ABF">
      <w:pPr>
        <w:pStyle w:val="a3"/>
        <w:spacing w:line="240" w:lineRule="auto"/>
        <w:ind w:left="108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hint="cs"/>
          <w:noProof/>
          <w:sz w:val="32"/>
          <w:szCs w:val="32"/>
        </w:rPr>
        <w:drawing>
          <wp:inline distT="0" distB="0" distL="0" distR="0">
            <wp:extent cx="3672968" cy="2067005"/>
            <wp:effectExtent l="0" t="0" r="0" b="0"/>
            <wp:docPr id="6" name="รูปภาพ 3" descr="C:\Users\Administrator\Desktop\DSC_008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istrator\Desktop\DSC_0084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72924" cy="206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7ABF" w:rsidRPr="00D06B1B" w:rsidRDefault="00807ABF" w:rsidP="00807ABF">
      <w:pPr>
        <w:pStyle w:val="a3"/>
        <w:spacing w:line="240" w:lineRule="auto"/>
        <w:ind w:left="1080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๑.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ผู้หญิงในภาพอุ้มลูกอย่างไร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๒.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ผู้หญิงในภาพอุ้มเด็กไปไหน</w:t>
      </w:r>
    </w:p>
    <w:p w:rsidR="00807ABF" w:rsidRPr="00D06B1B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cs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๓. </w:t>
      </w:r>
      <w:r>
        <w:rPr>
          <w:rFonts w:ascii="TH SarabunPSK" w:hAnsi="TH SarabunPSK" w:cs="TH SarabunPSK" w:hint="cs"/>
          <w:sz w:val="32"/>
          <w:szCs w:val="32"/>
          <w:cs/>
          <w:lang w:val="en-GB"/>
        </w:rPr>
        <w:t xml:space="preserve"> </w:t>
      </w: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ผู้หญิงในภาพอุ้มเด็กเพราะเหตุใด</w:t>
      </w:r>
    </w:p>
    <w:p w:rsidR="00807ABF" w:rsidRDefault="00807ABF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  <w:r w:rsidRPr="00D06B1B">
        <w:rPr>
          <w:rFonts w:ascii="TH SarabunPSK" w:hAnsi="TH SarabunPSK" w:cs="TH SarabunPSK" w:hint="cs"/>
          <w:sz w:val="32"/>
          <w:szCs w:val="32"/>
          <w:cs/>
          <w:lang w:val="en-GB"/>
        </w:rPr>
        <w:t>๔.  ผู้หญิงในภาพมีความรู้สึกอย่างไร</w:t>
      </w:r>
    </w:p>
    <w:p w:rsidR="00B77CEF" w:rsidRDefault="00B77CEF" w:rsidP="00B77CE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  <w:lang w:val="en-GB"/>
        </w:rPr>
      </w:pPr>
    </w:p>
    <w:p w:rsidR="00807ABF" w:rsidRPr="00796123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lang w:val="en-GB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๑๘</w:t>
      </w:r>
      <w:r w:rsidRPr="00D005BE">
        <w:rPr>
          <w:rFonts w:ascii="TH SarabunPSK" w:hAnsi="TH SarabunPSK" w:cs="TH SarabunPSK"/>
          <w:sz w:val="32"/>
          <w:szCs w:val="32"/>
        </w:rPr>
        <w:t xml:space="preserve">. </w:t>
      </w:r>
      <w:r w:rsidRPr="00D005BE">
        <w:rPr>
          <w:rFonts w:ascii="TH SarabunPSK" w:hAnsi="TH SarabunPSK" w:cs="TH SarabunPSK"/>
          <w:sz w:val="32"/>
          <w:szCs w:val="32"/>
          <w:cs/>
        </w:rPr>
        <w:t>ประโยคในข้อใดที่มีชนิดของคำกริยาเหมือนประโยคที่กำหนดให้</w:t>
      </w:r>
    </w:p>
    <w:p w:rsidR="00807ABF" w:rsidRPr="00D005BE" w:rsidRDefault="00B7378D" w:rsidP="00807A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121" style="position:absolute;margin-left:60.75pt;margin-top:8.25pt;width:168pt;height:36.4pt;z-index:251787264" arcsize="10923f">
            <v:textbox style="mso-next-textbox:#_x0000_s1121">
              <w:txbxContent>
                <w:p w:rsidR="001A533D" w:rsidRPr="00A54924" w:rsidRDefault="001A533D" w:rsidP="00807AB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ชาวนารีบต้อนวัวเข้าคอก</w:t>
                  </w:r>
                </w:p>
              </w:txbxContent>
            </v:textbox>
          </v:roundrect>
        </w:pict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</w: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ab/>
      </w:r>
    </w:p>
    <w:p w:rsidR="00807ABF" w:rsidRPr="00D005BE" w:rsidRDefault="00807ABF" w:rsidP="00807AB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ขนนกปลิวว่อนตามแรงลม</w:t>
      </w:r>
    </w:p>
    <w:p w:rsidR="00807ABF" w:rsidRPr="00D005BE" w:rsidRDefault="00807ABF" w:rsidP="00807AB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เมฆฝนก้อนใหญ่ลอยลงต่ำ</w:t>
      </w:r>
    </w:p>
    <w:p w:rsidR="00807ABF" w:rsidRPr="00D005BE" w:rsidRDefault="00807ABF" w:rsidP="00807AB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หิมะเริ่มตกโปรยปรายสู่พื้นดิน</w:t>
      </w:r>
    </w:p>
    <w:p w:rsidR="00807ABF" w:rsidRDefault="00807ABF" w:rsidP="00807ABF">
      <w:pPr>
        <w:pStyle w:val="a3"/>
        <w:numPr>
          <w:ilvl w:val="0"/>
          <w:numId w:val="1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เขาจ้องมองบนท้องฟ้า</w:t>
      </w:r>
    </w:p>
    <w:p w:rsidR="00E47B14" w:rsidRPr="00E47B14" w:rsidRDefault="00E47B14" w:rsidP="00E47B14">
      <w:pPr>
        <w:rPr>
          <w:rFonts w:ascii="TH SarabunPSK" w:hAnsi="TH SarabunPSK" w:cs="TH SarabunPSK"/>
          <w:sz w:val="32"/>
          <w:szCs w:val="32"/>
        </w:rPr>
      </w:pPr>
    </w:p>
    <w:p w:rsidR="00B77CEF" w:rsidRDefault="00B77CEF" w:rsidP="00B77CEF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B77CEF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B77CEF">
      <w:pPr>
        <w:rPr>
          <w:rFonts w:ascii="TH SarabunPSK" w:hAnsi="TH SarabunPSK" w:cs="TH SarabunPSK"/>
          <w:sz w:val="32"/>
          <w:szCs w:val="32"/>
        </w:rPr>
      </w:pPr>
    </w:p>
    <w:p w:rsidR="00B77CEF" w:rsidRDefault="00B77CEF" w:rsidP="00B77CEF">
      <w:pPr>
        <w:rPr>
          <w:rFonts w:ascii="TH SarabunPSK" w:hAnsi="TH SarabunPSK" w:cs="TH SarabunPSK"/>
          <w:sz w:val="32"/>
          <w:szCs w:val="32"/>
        </w:rPr>
      </w:pPr>
    </w:p>
    <w:p w:rsidR="00B77CEF" w:rsidRDefault="00B77CEF" w:rsidP="00B77CE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๙</w:t>
      </w:r>
    </w:p>
    <w:p w:rsidR="00B77CEF" w:rsidRPr="00832883" w:rsidRDefault="00B7378D" w:rsidP="00B77C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71" style="position:absolute;z-index:251847680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๑๙</w:t>
      </w:r>
      <w:r w:rsidRPr="00D005BE">
        <w:rPr>
          <w:rFonts w:ascii="TH SarabunPSK" w:hAnsi="TH SarabunPSK" w:cs="TH SarabunPSK"/>
          <w:sz w:val="32"/>
          <w:szCs w:val="32"/>
        </w:rPr>
        <w:t xml:space="preserve">. </w:t>
      </w:r>
      <w:r w:rsidRPr="00D005BE">
        <w:rPr>
          <w:rFonts w:ascii="TH SarabunPSK" w:hAnsi="TH SarabunPSK" w:cs="TH SarabunPSK"/>
          <w:sz w:val="32"/>
          <w:szCs w:val="32"/>
          <w:cs/>
        </w:rPr>
        <w:t>ข้อใดบอกชนิดของคำที่ขีดเส้นใต้เรียงตามลำดับได้ถูกต้อง</w:t>
      </w:r>
    </w:p>
    <w:p w:rsidR="00807ABF" w:rsidRPr="00D005BE" w:rsidRDefault="00B7378D" w:rsidP="00807A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122" style="position:absolute;margin-left:20.45pt;margin-top:6.45pt;width:405pt;height:34.9pt;z-index:251788288" arcsize="10923f">
            <v:textbox style="mso-next-textbox:#_x0000_s1122">
              <w:txbxContent>
                <w:p w:rsidR="001A533D" w:rsidRPr="00A54924" w:rsidRDefault="001A533D" w:rsidP="00807AB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นวัตกรรม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ที่ทันสมัยแปลกใหม่หลาย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อย่าง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เกิดจาก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ความคิดสร้างสรรค์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ของมนุษย์</w:t>
                  </w:r>
                </w:p>
              </w:txbxContent>
            </v:textbox>
          </v:roundrect>
        </w:pict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</w: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ab/>
      </w:r>
    </w:p>
    <w:p w:rsidR="00807ABF" w:rsidRPr="00D005BE" w:rsidRDefault="00D13B13" w:rsidP="00807ABF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คำลักษณะนาม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คำนามวิสามัญ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>คำอาการนาม</w:t>
      </w:r>
    </w:p>
    <w:p w:rsidR="00807ABF" w:rsidRPr="00D005BE" w:rsidRDefault="00D13B13" w:rsidP="00807ABF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คำนามสามัญ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คำลักษณะนาม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>คำอาการนาม</w:t>
      </w:r>
    </w:p>
    <w:p w:rsidR="00807ABF" w:rsidRPr="00D005BE" w:rsidRDefault="00D13B13" w:rsidP="00807ABF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คำนามวิสามัญ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คำนามลักษณะนาม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>คำนามสามัญ</w:t>
      </w:r>
    </w:p>
    <w:p w:rsidR="00807ABF" w:rsidRPr="00D005BE" w:rsidRDefault="00D13B13" w:rsidP="00807ABF">
      <w:pPr>
        <w:pStyle w:val="a3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คำอาการนาม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>คำนามสามัญ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 xml:space="preserve">คำลักษณะนาม  </w: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๒๐</w:t>
      </w:r>
      <w:r w:rsidRPr="00D005BE">
        <w:rPr>
          <w:rFonts w:ascii="TH SarabunPSK" w:hAnsi="TH SarabunPSK" w:cs="TH SarabunPSK"/>
          <w:sz w:val="32"/>
          <w:szCs w:val="32"/>
        </w:rPr>
        <w:t xml:space="preserve">. </w:t>
      </w:r>
      <w:r w:rsidRPr="00D005BE">
        <w:rPr>
          <w:rFonts w:ascii="TH SarabunPSK" w:hAnsi="TH SarabunPSK" w:cs="TH SarabunPSK"/>
          <w:sz w:val="32"/>
          <w:szCs w:val="32"/>
          <w:cs/>
        </w:rPr>
        <w:t>จากข้อความข้างต้นข้อใดใช้คำราชาศัพท์ได้ถูกต้องเหมาะสม</w:t>
      </w:r>
    </w:p>
    <w:p w:rsidR="00807ABF" w:rsidRPr="00D005BE" w:rsidRDefault="00B7378D" w:rsidP="00807A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123" style="position:absolute;margin-left:19.5pt;margin-top:.75pt;width:398.25pt;height:107.1pt;z-index:251789312" arcsize="10923f">
            <v:textbox style="mso-next-textbox:#_x0000_s1123">
              <w:txbxContent>
                <w:p w:rsidR="001A533D" w:rsidRPr="00A54924" w:rsidRDefault="001A533D" w:rsidP="00807AB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ผู้บริหารบริษัทผลิตโทรศัพท์เคลื่อนที่รายใหญ่ได้...................................ถวายโทรศัพท์เคลื่อนที่รุ่นใหม่ล่าสุด ส่วนเจ้าของกิจการรถยนต์รายใหญ่ก็ได้...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.......................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.....ถวายรถบริจาคโลหิตแด่สมเด็จพระเทพรัตนราชสุดาฯ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5492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สยามบรมราชกุมารี ในวันเดียวกัน</w:t>
                  </w:r>
                </w:p>
              </w:txbxContent>
            </v:textbox>
          </v:roundrect>
        </w:pict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</w: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</w:p>
    <w:p w:rsidR="00807ABF" w:rsidRPr="00D005BE" w:rsidRDefault="00807ABF" w:rsidP="00807ABF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น้อมเกล้าฯ </w:t>
      </w:r>
      <w:r w:rsidRPr="00D005BE">
        <w:rPr>
          <w:rFonts w:ascii="TH SarabunPSK" w:hAnsi="TH SarabunPSK" w:cs="TH SarabunPSK"/>
          <w:sz w:val="32"/>
          <w:szCs w:val="32"/>
        </w:rPr>
        <w:t xml:space="preserve">, </w:t>
      </w:r>
      <w:r w:rsidRPr="00D005BE">
        <w:rPr>
          <w:rFonts w:ascii="TH SarabunPSK" w:hAnsi="TH SarabunPSK" w:cs="TH SarabunPSK"/>
          <w:sz w:val="32"/>
          <w:szCs w:val="32"/>
          <w:cs/>
        </w:rPr>
        <w:t>ทูลเกล้าฯ</w:t>
      </w:r>
    </w:p>
    <w:p w:rsidR="00807ABF" w:rsidRPr="00D005BE" w:rsidRDefault="00807ABF" w:rsidP="00807ABF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น้อมเกล้าฯ </w:t>
      </w:r>
      <w:r w:rsidRPr="00D005BE">
        <w:rPr>
          <w:rFonts w:ascii="TH SarabunPSK" w:hAnsi="TH SarabunPSK" w:cs="TH SarabunPSK"/>
          <w:sz w:val="32"/>
          <w:szCs w:val="32"/>
        </w:rPr>
        <w:t xml:space="preserve">, </w:t>
      </w:r>
      <w:r w:rsidRPr="00D005BE">
        <w:rPr>
          <w:rFonts w:ascii="TH SarabunPSK" w:hAnsi="TH SarabunPSK" w:cs="TH SarabunPSK"/>
          <w:sz w:val="32"/>
          <w:szCs w:val="32"/>
          <w:cs/>
        </w:rPr>
        <w:t>น้อมเกล้าฯ</w:t>
      </w:r>
    </w:p>
    <w:p w:rsidR="00807ABF" w:rsidRPr="00D005BE" w:rsidRDefault="00807ABF" w:rsidP="00807ABF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ทูลเกล้าฯ </w:t>
      </w:r>
      <w:r w:rsidRPr="00D005BE">
        <w:rPr>
          <w:rFonts w:ascii="TH SarabunPSK" w:hAnsi="TH SarabunPSK" w:cs="TH SarabunPSK"/>
          <w:sz w:val="32"/>
          <w:szCs w:val="32"/>
        </w:rPr>
        <w:t xml:space="preserve">, </w:t>
      </w:r>
      <w:r w:rsidRPr="00D005BE">
        <w:rPr>
          <w:rFonts w:ascii="TH SarabunPSK" w:hAnsi="TH SarabunPSK" w:cs="TH SarabunPSK"/>
          <w:sz w:val="32"/>
          <w:szCs w:val="32"/>
          <w:cs/>
        </w:rPr>
        <w:t>น้อมเกล้าฯ</w:t>
      </w:r>
    </w:p>
    <w:p w:rsidR="00807ABF" w:rsidRDefault="00807ABF" w:rsidP="00807ABF">
      <w:pPr>
        <w:pStyle w:val="a3"/>
        <w:numPr>
          <w:ilvl w:val="0"/>
          <w:numId w:val="3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ทูลเกล้าฯ </w:t>
      </w:r>
      <w:r w:rsidRPr="00D005BE">
        <w:rPr>
          <w:rFonts w:ascii="TH SarabunPSK" w:hAnsi="TH SarabunPSK" w:cs="TH SarabunPSK"/>
          <w:sz w:val="32"/>
          <w:szCs w:val="32"/>
        </w:rPr>
        <w:t xml:space="preserve">, </w:t>
      </w:r>
      <w:r w:rsidRPr="00D005BE">
        <w:rPr>
          <w:rFonts w:ascii="TH SarabunPSK" w:hAnsi="TH SarabunPSK" w:cs="TH SarabunPSK"/>
          <w:sz w:val="32"/>
          <w:szCs w:val="32"/>
          <w:cs/>
        </w:rPr>
        <w:t>ทูลเกล้าฯ</w:t>
      </w:r>
    </w:p>
    <w:p w:rsidR="00B77CEF" w:rsidRDefault="00B77CEF" w:rsidP="00B77CEF">
      <w:pPr>
        <w:rPr>
          <w:rFonts w:ascii="TH SarabunPSK" w:hAnsi="TH SarabunPSK" w:cs="TH SarabunPSK"/>
          <w:sz w:val="32"/>
          <w:szCs w:val="32"/>
        </w:rPr>
      </w:pPr>
    </w:p>
    <w:p w:rsidR="00E47B14" w:rsidRDefault="00E47B14" w:rsidP="00B77CEF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B77CEF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B77CEF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B77CEF">
      <w:pPr>
        <w:rPr>
          <w:rFonts w:ascii="TH SarabunPSK" w:hAnsi="TH SarabunPSK" w:cs="TH SarabunPSK"/>
          <w:sz w:val="32"/>
          <w:szCs w:val="32"/>
        </w:rPr>
      </w:pPr>
    </w:p>
    <w:p w:rsidR="00B77CEF" w:rsidRDefault="00B77CEF" w:rsidP="00B77CEF">
      <w:pPr>
        <w:rPr>
          <w:rFonts w:ascii="TH SarabunPSK" w:hAnsi="TH SarabunPSK" w:cs="TH SarabunPSK"/>
          <w:sz w:val="32"/>
          <w:szCs w:val="32"/>
        </w:rPr>
      </w:pPr>
    </w:p>
    <w:p w:rsidR="00B77CEF" w:rsidRDefault="00B77CEF" w:rsidP="00B77CEF">
      <w:pPr>
        <w:rPr>
          <w:rFonts w:ascii="TH SarabunPSK" w:hAnsi="TH SarabunPSK" w:cs="TH SarabunPSK"/>
          <w:sz w:val="32"/>
          <w:szCs w:val="32"/>
        </w:rPr>
      </w:pPr>
    </w:p>
    <w:p w:rsidR="00B77CEF" w:rsidRDefault="00B77CEF" w:rsidP="00B77CE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๑๐</w:t>
      </w:r>
    </w:p>
    <w:p w:rsidR="00B77CEF" w:rsidRPr="00832883" w:rsidRDefault="00B7378D" w:rsidP="00B77C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72" style="position:absolute;z-index:251849728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  <w:cs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๒๑</w:t>
      </w:r>
      <w:r w:rsidRPr="00D005BE">
        <w:rPr>
          <w:rFonts w:ascii="TH SarabunPSK" w:hAnsi="TH SarabunPSK" w:cs="TH SarabunPSK"/>
          <w:sz w:val="32"/>
          <w:szCs w:val="32"/>
        </w:rPr>
        <w:t xml:space="preserve">. </w:t>
      </w:r>
      <w:r w:rsidRPr="00D005BE">
        <w:rPr>
          <w:rFonts w:ascii="TH SarabunPSK" w:hAnsi="TH SarabunPSK" w:cs="TH SarabunPSK"/>
          <w:sz w:val="32"/>
          <w:szCs w:val="32"/>
          <w:cs/>
        </w:rPr>
        <w:t xml:space="preserve">จากข้อความที่กำหนดข้อใดคือคำที่เติมในช่องว่าง (๑) </w:t>
      </w:r>
      <w:r w:rsidRPr="00D005BE">
        <w:rPr>
          <w:rFonts w:ascii="TH SarabunPSK" w:hAnsi="TH SarabunPSK" w:cs="TH SarabunPSK"/>
          <w:sz w:val="32"/>
          <w:szCs w:val="32"/>
        </w:rPr>
        <w:t>-</w:t>
      </w:r>
      <w:r w:rsidRPr="00D005BE">
        <w:rPr>
          <w:rFonts w:ascii="TH SarabunPSK" w:hAnsi="TH SarabunPSK" w:cs="TH SarabunPSK"/>
          <w:sz w:val="32"/>
          <w:szCs w:val="32"/>
          <w:cs/>
        </w:rPr>
        <w:t xml:space="preserve"> (๔) ได้ถูกต้องทุกคำ</w:t>
      </w:r>
    </w:p>
    <w:p w:rsidR="00807ABF" w:rsidRPr="00D005BE" w:rsidRDefault="00B7378D" w:rsidP="00807A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124" style="position:absolute;margin-left:19.5pt;margin-top:.75pt;width:417.75pt;height:136.9pt;z-index:251790336" arcsize="10923f">
            <v:textbox style="mso-next-textbox:#_x0000_s1124">
              <w:txbxContent>
                <w:p w:rsidR="001A533D" w:rsidRPr="00C4795C" w:rsidRDefault="001A533D" w:rsidP="00807AB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</w:t>
                  </w:r>
                  <w:r w:rsidRPr="00C479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เช้าวันนี้คุณพ่อพาฉันไป........(๑)...........หลวงตาที่วัด เพื่อให้มาฉันเพลที่บ้านพรุ่งนี้</w:t>
                  </w:r>
                </w:p>
                <w:p w:rsidR="001A533D" w:rsidRPr="00C4795C" w:rsidRDefault="001A533D" w:rsidP="00807ABF">
                  <w:pPr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9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แต่พอไปถึงวัด สามเณรบอกว่าหลวงตา...........(๒)................และอยู่ที่โรงพยาบาล ท่านไม่ได้..........(๓)..................ที่วัดสองคืนแล้ว และไมได้.......(๔)..............เช้า เย็น คุณพ่อจึงไปเยี่ยมหลวงตาที่โรงพยาบาล</w:t>
                  </w:r>
                </w:p>
              </w:txbxContent>
            </v:textbox>
          </v:roundrect>
        </w:pict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</w: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ab/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rPr>
          <w:rFonts w:ascii="TH SarabunPSK" w:hAnsi="TH SarabunPSK" w:cs="TH SarabunPSK"/>
          <w:sz w:val="32"/>
          <w:szCs w:val="32"/>
        </w:rPr>
      </w:pPr>
    </w:p>
    <w:p w:rsidR="00B77CEF" w:rsidRPr="00B77CEF" w:rsidRDefault="00B77CEF" w:rsidP="00807ABF">
      <w:pPr>
        <w:rPr>
          <w:rFonts w:ascii="TH SarabunPSK" w:hAnsi="TH SarabunPSK" w:cs="TH SarabunPSK"/>
          <w:sz w:val="16"/>
          <w:szCs w:val="16"/>
        </w:rPr>
      </w:pPr>
    </w:p>
    <w:p w:rsidR="00807ABF" w:rsidRPr="00D005BE" w:rsidRDefault="00807ABF" w:rsidP="00807ABF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(๑) ประเคน   (๒) ทำวัตร     (๓) อาพาธ   (๔) จำวัด</w:t>
      </w:r>
    </w:p>
    <w:p w:rsidR="00807ABF" w:rsidRPr="00D005BE" w:rsidRDefault="00807ABF" w:rsidP="00807ABF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(๑) นิมนต์      (๒) จำวัด      (๓) ทำวัตร   (๔) อาพาธ</w:t>
      </w:r>
    </w:p>
    <w:p w:rsidR="00807ABF" w:rsidRPr="00D005BE" w:rsidRDefault="00807ABF" w:rsidP="00807ABF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(๑) นิมนต์      (๒) อาพาธ    (๓) จำวัด     (๔) ทำวัตร</w:t>
      </w:r>
    </w:p>
    <w:p w:rsidR="00807ABF" w:rsidRDefault="00807ABF" w:rsidP="00807ABF">
      <w:pPr>
        <w:pStyle w:val="a3"/>
        <w:numPr>
          <w:ilvl w:val="0"/>
          <w:numId w:val="4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 (๑) นิมนต์      (๒) ประเคน   (๓) ทำวัตร   (๔) จำวัด</w: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๒๒</w:t>
      </w:r>
      <w:r w:rsidRPr="00D005BE">
        <w:rPr>
          <w:rFonts w:ascii="TH SarabunPSK" w:hAnsi="TH SarabunPSK" w:cs="TH SarabunPSK"/>
          <w:sz w:val="32"/>
          <w:szCs w:val="32"/>
        </w:rPr>
        <w:t xml:space="preserve">. </w:t>
      </w:r>
      <w:r w:rsidRPr="00D005BE">
        <w:rPr>
          <w:rFonts w:ascii="TH SarabunPSK" w:hAnsi="TH SarabunPSK" w:cs="TH SarabunPSK"/>
          <w:sz w:val="32"/>
          <w:szCs w:val="32"/>
          <w:cs/>
        </w:rPr>
        <w:t>ข้อความต่อไปนี้ มีคำภาษาจีน คำภาษาอังกฤษและคำภาษาเขมร ชนิดละกี่คำ</w:t>
      </w:r>
    </w:p>
    <w:p w:rsidR="00807ABF" w:rsidRPr="00D005BE" w:rsidRDefault="00B7378D" w:rsidP="00807A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roundrect id="_x0000_s1125" style="position:absolute;margin-left:10.5pt;margin-top:.75pt;width:431.25pt;height:137.75pt;z-index:251791360" arcsize="10923f">
            <v:textbox style="mso-next-textbox:#_x0000_s1125">
              <w:txbxContent>
                <w:p w:rsidR="001A533D" w:rsidRPr="00C4795C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9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ที่จังหวัดสกลนครเกิดอุทกภัยอย่างหนัก น้ำท่วมถนน ตลาด ร้านค้าเสียหาย</w:t>
                  </w:r>
                </w:p>
                <w:p w:rsidR="001A533D" w:rsidRPr="00C4795C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C479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อย่างมากโดยเฉพาะตลาดร้านค้าหลังจากน้ำลด พ่อค้าแม่ค้าได้นำสินค้าที่ถูกน้ำท่วม</w:t>
                  </w:r>
                </w:p>
                <w:p w:rsidR="001A533D" w:rsidRPr="00C4795C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C479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มาขายลดราคา ๕๐</w:t>
                  </w:r>
                  <w:r w:rsidRPr="00C4795C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-</w:t>
                  </w:r>
                  <w:r w:rsidRPr="00C479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๗๐  เปอร์เซ็นต์ มีสินค้ามากมายเช่น กางเกง</w:t>
                  </w:r>
                  <w:proofErr w:type="spellStart"/>
                  <w:r w:rsidRPr="00C479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ยีนส์</w:t>
                  </w:r>
                  <w:proofErr w:type="spellEnd"/>
                  <w:r w:rsidRPr="00C4795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รองเท้าเกี๊ยะ กระเป๋ากอล์ฟ และอื่นๆ  นอกจากนั้นยังมีผู้ใจบุญและดารานำอาหารมาบริจาคให้กับผู้ประสบภัย เช่น ก๋วยเตี๋ยว บะหมี่ ไอศกรีม ไข่พะโล้ เป็นต้น</w:t>
                  </w:r>
                </w:p>
              </w:txbxContent>
            </v:textbox>
          </v:roundrect>
        </w:pict>
      </w:r>
      <w:r w:rsidR="00807ABF" w:rsidRPr="00D005B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                                                                       </w:t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D005BE">
        <w:rPr>
          <w:rFonts w:ascii="TH SarabunPSK" w:hAnsi="TH SarabunPSK" w:cs="TH SarabunPSK"/>
          <w:sz w:val="32"/>
          <w:szCs w:val="32"/>
          <w:cs/>
        </w:rPr>
        <w:tab/>
      </w:r>
    </w:p>
    <w:p w:rsidR="00807ABF" w:rsidRPr="00D005BE" w:rsidRDefault="00807ABF" w:rsidP="00807ABF">
      <w:pPr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rPr>
          <w:rFonts w:ascii="TH SarabunPSK" w:hAnsi="TH SarabunPSK" w:cs="TH SarabunPSK"/>
          <w:sz w:val="32"/>
          <w:szCs w:val="32"/>
        </w:rPr>
      </w:pPr>
    </w:p>
    <w:p w:rsidR="00B77CEF" w:rsidRPr="00B77CEF" w:rsidRDefault="00B77CEF" w:rsidP="00807ABF">
      <w:pPr>
        <w:rPr>
          <w:rFonts w:ascii="TH SarabunPSK" w:hAnsi="TH SarabunPSK" w:cs="TH SarabunPSK"/>
          <w:sz w:val="16"/>
          <w:szCs w:val="16"/>
        </w:rPr>
      </w:pPr>
    </w:p>
    <w:p w:rsidR="00807ABF" w:rsidRPr="00D005BE" w:rsidRDefault="00807ABF" w:rsidP="00807ABF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คำภาษาจีน ๕ คำ   /    คำภาษาอังกฤษ ๔ คำ   /    คำภาษาเขมร ๑ คำ</w:t>
      </w:r>
    </w:p>
    <w:p w:rsidR="00807ABF" w:rsidRPr="00D005BE" w:rsidRDefault="00807ABF" w:rsidP="00807ABF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คำภาษาจีน ๔ คำ   /    คำภาษาอังกฤษ ๓ คำ   /    คำภาษาเขมร ๓ คำ</w:t>
      </w:r>
    </w:p>
    <w:p w:rsidR="00807ABF" w:rsidRPr="00D005BE" w:rsidRDefault="00807ABF" w:rsidP="00807ABF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คำภาษาจีน ๓ คำ   /    คำภาษาอังกฤษ ๕ คำ   /    คำภาษาเขมร ๒ คำ</w:t>
      </w:r>
    </w:p>
    <w:p w:rsidR="00807ABF" w:rsidRDefault="00807ABF" w:rsidP="00807ABF">
      <w:pPr>
        <w:pStyle w:val="a3"/>
        <w:numPr>
          <w:ilvl w:val="0"/>
          <w:numId w:val="5"/>
        </w:numPr>
        <w:rPr>
          <w:rFonts w:ascii="TH SarabunPSK" w:hAnsi="TH SarabunPSK" w:cs="TH SarabunPSK"/>
          <w:sz w:val="32"/>
          <w:szCs w:val="32"/>
        </w:rPr>
      </w:pPr>
      <w:r w:rsidRPr="00D005BE">
        <w:rPr>
          <w:rFonts w:ascii="TH SarabunPSK" w:hAnsi="TH SarabunPSK" w:cs="TH SarabunPSK"/>
          <w:sz w:val="32"/>
          <w:szCs w:val="32"/>
          <w:cs/>
        </w:rPr>
        <w:t>คำภาษาจีน ๔ คำ    /   คำภาษาอังกฤษ ๔ คำ   /    คำภาษาเขมร ๒ คำ</w:t>
      </w:r>
    </w:p>
    <w:p w:rsidR="00E47B14" w:rsidRDefault="00E47B14" w:rsidP="00E47B14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E47B14">
      <w:pPr>
        <w:rPr>
          <w:rFonts w:ascii="TH SarabunPSK" w:hAnsi="TH SarabunPSK" w:cs="TH SarabunPSK"/>
          <w:sz w:val="32"/>
          <w:szCs w:val="32"/>
        </w:rPr>
      </w:pPr>
    </w:p>
    <w:p w:rsidR="001A533D" w:rsidRDefault="001A533D" w:rsidP="00E47B14">
      <w:pPr>
        <w:rPr>
          <w:rFonts w:ascii="TH SarabunPSK" w:hAnsi="TH SarabunPSK" w:cs="TH SarabunPSK"/>
          <w:sz w:val="32"/>
          <w:szCs w:val="32"/>
        </w:rPr>
      </w:pPr>
    </w:p>
    <w:p w:rsidR="00B77CEF" w:rsidRPr="00B77CEF" w:rsidRDefault="00B77CEF" w:rsidP="00D13B13">
      <w:pPr>
        <w:pStyle w:val="a3"/>
        <w:spacing w:after="0" w:line="240" w:lineRule="auto"/>
        <w:ind w:left="1080"/>
        <w:jc w:val="right"/>
        <w:rPr>
          <w:rFonts w:ascii="TH SarabunPSK" w:hAnsi="TH SarabunPSK" w:cs="TH SarabunPSK"/>
          <w:sz w:val="32"/>
          <w:szCs w:val="32"/>
        </w:rPr>
      </w:pPr>
      <w:r w:rsidRPr="00B77CEF"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ภาษาไทย ป.๖  หน้า </w:t>
      </w:r>
      <w:r>
        <w:rPr>
          <w:rFonts w:ascii="TH SarabunPSK" w:hAnsi="TH SarabunPSK" w:cs="TH SarabunPSK" w:hint="cs"/>
          <w:sz w:val="32"/>
          <w:szCs w:val="32"/>
          <w:cs/>
        </w:rPr>
        <w:t>๑๑</w:t>
      </w:r>
    </w:p>
    <w:p w:rsidR="00B77CEF" w:rsidRPr="00B77CEF" w:rsidRDefault="00B7378D" w:rsidP="00B77CEF">
      <w:pPr>
        <w:pStyle w:val="a3"/>
        <w:spacing w:after="0" w:line="240" w:lineRule="auto"/>
        <w:ind w:left="1080"/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line id="_x0000_s1173" style="position:absolute;left:0;text-align:left;z-index:251851776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B77CEF" w:rsidRDefault="00B77CEF" w:rsidP="00B77CEF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</w:p>
    <w:p w:rsidR="00807ABF" w:rsidRPr="00796123" w:rsidRDefault="00B7378D" w:rsidP="00807ABF">
      <w:pPr>
        <w:pStyle w:val="a3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noProof/>
        </w:rPr>
        <w:pict>
          <v:rect id="_x0000_s1153" style="position:absolute;left:0;text-align:left;margin-left:24.6pt;margin-top:15.9pt;width:297pt;height:114.9pt;z-index:-251492352"/>
        </w:pict>
      </w:r>
    </w:p>
    <w:p w:rsidR="00807ABF" w:rsidRPr="006332A6" w:rsidRDefault="001A533D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="00807ABF" w:rsidRPr="006332A6">
        <w:rPr>
          <w:rFonts w:ascii="TH SarabunPSK" w:hAnsi="TH SarabunPSK" w:cs="TH SarabunPSK"/>
          <w:sz w:val="32"/>
          <w:szCs w:val="32"/>
          <w:cs/>
        </w:rPr>
        <w:t>๑</w:t>
      </w:r>
      <w:r w:rsidR="00807ABF" w:rsidRPr="006332A6">
        <w:rPr>
          <w:rFonts w:ascii="TH SarabunPSK" w:hAnsi="TH SarabunPSK" w:cs="TH SarabunPSK"/>
          <w:sz w:val="32"/>
          <w:szCs w:val="32"/>
        </w:rPr>
        <w:t xml:space="preserve">. </w:t>
      </w:r>
      <w:r w:rsidR="00807ABF" w:rsidRPr="006332A6">
        <w:rPr>
          <w:rFonts w:ascii="TH SarabunPSK" w:hAnsi="TH SarabunPSK" w:cs="TH SarabunPSK"/>
          <w:sz w:val="32"/>
          <w:szCs w:val="32"/>
          <w:cs/>
        </w:rPr>
        <w:t>เป็นย</w:t>
      </w:r>
      <w:r w:rsidR="00807ABF"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="00807ABF" w:rsidRPr="006332A6">
        <w:rPr>
          <w:rFonts w:ascii="TH SarabunPSK" w:hAnsi="TH SarabunPSK" w:cs="TH SarabunPSK"/>
          <w:sz w:val="32"/>
          <w:szCs w:val="32"/>
          <w:cs/>
        </w:rPr>
        <w:t>มเช</w:t>
      </w:r>
      <w:r w:rsidR="00807ABF" w:rsidRPr="006332A6">
        <w:rPr>
          <w:rFonts w:ascii="TH SarabunPSK" w:hAnsi="TH SarabunPSK" w:cs="TH SarabunPSK" w:hint="cs"/>
          <w:sz w:val="32"/>
          <w:szCs w:val="32"/>
          <w:cs/>
        </w:rPr>
        <w:t>้า</w:t>
      </w:r>
      <w:r w:rsidR="00807ABF" w:rsidRPr="006332A6">
        <w:rPr>
          <w:rFonts w:ascii="TH SarabunPSK" w:hAnsi="TH SarabunPSK" w:cs="TH SarabunPSK"/>
          <w:sz w:val="32"/>
          <w:szCs w:val="32"/>
          <w:cs/>
        </w:rPr>
        <w:t>วันหนึ่งของฤดูใบไม้ผลิ</w:t>
      </w:r>
      <w:r w:rsidR="00807ABF"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6332A6" w:rsidRDefault="00807ABF" w:rsidP="00807ABF">
      <w:pPr>
        <w:pStyle w:val="Default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๒</w:t>
      </w:r>
      <w:r w:rsidRPr="006332A6">
        <w:rPr>
          <w:rFonts w:ascii="TH SarabunPSK" w:hAnsi="TH SarabunPSK" w:cs="TH SarabunPSK"/>
          <w:sz w:val="32"/>
          <w:szCs w:val="32"/>
        </w:rPr>
        <w:t xml:space="preserve">. </w:t>
      </w:r>
      <w:r w:rsidRPr="006332A6">
        <w:rPr>
          <w:rFonts w:ascii="TH SarabunPSK" w:hAnsi="TH SarabunPSK" w:cs="TH SarabunPSK"/>
          <w:sz w:val="32"/>
          <w:szCs w:val="32"/>
          <w:cs/>
        </w:rPr>
        <w:t>ส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ยลมอ่อนพัดโชยแผ่วเบ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6332A6" w:rsidRDefault="00807ABF" w:rsidP="00807ABF">
      <w:pPr>
        <w:pStyle w:val="Default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๓</w:t>
      </w:r>
      <w:r w:rsidRPr="006332A6">
        <w:rPr>
          <w:rFonts w:ascii="TH SarabunPSK" w:hAnsi="TH SarabunPSK" w:cs="TH SarabunPSK"/>
          <w:sz w:val="32"/>
          <w:szCs w:val="32"/>
        </w:rPr>
        <w:t xml:space="preserve">. </w:t>
      </w:r>
      <w:r w:rsidRPr="006332A6">
        <w:rPr>
          <w:rFonts w:ascii="TH SarabunPSK" w:hAnsi="TH SarabunPSK" w:cs="TH SarabunPSK"/>
          <w:sz w:val="32"/>
          <w:szCs w:val="32"/>
          <w:cs/>
        </w:rPr>
        <w:t>พ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ื</w:t>
      </w:r>
      <w:r w:rsidRPr="006332A6">
        <w:rPr>
          <w:rFonts w:ascii="TH SarabunPSK" w:hAnsi="TH SarabunPSK" w:cs="TH SarabunPSK"/>
          <w:sz w:val="32"/>
          <w:szCs w:val="32"/>
          <w:cs/>
        </w:rPr>
        <w:t>ชพ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ันธุ์</w:t>
      </w:r>
      <w:r w:rsidRPr="006332A6">
        <w:rPr>
          <w:rFonts w:ascii="TH SarabunPSK" w:hAnsi="TH SarabunPSK" w:cs="TH SarabunPSK"/>
          <w:sz w:val="32"/>
          <w:szCs w:val="32"/>
          <w:cs/>
        </w:rPr>
        <w:t>กำลังผลิใบใหม่เป็นสีเขียวอ่อนงดง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าม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6332A6" w:rsidRDefault="00807ABF" w:rsidP="00807ABF">
      <w:pPr>
        <w:pStyle w:val="Default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๔</w:t>
      </w:r>
      <w:r w:rsidRPr="006332A6">
        <w:rPr>
          <w:rFonts w:ascii="TH SarabunPSK" w:hAnsi="TH SarabunPSK" w:cs="TH SarabunPSK"/>
          <w:sz w:val="32"/>
          <w:szCs w:val="32"/>
        </w:rPr>
        <w:t xml:space="preserve">. </w:t>
      </w:r>
      <w:r w:rsidRPr="006332A6">
        <w:rPr>
          <w:rFonts w:ascii="TH SarabunPSK" w:hAnsi="TH SarabunPSK" w:cs="TH SarabunPSK"/>
          <w:sz w:val="32"/>
          <w:szCs w:val="32"/>
          <w:cs/>
        </w:rPr>
        <w:t>ช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ยต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บอดคนหนึ่งนั่งขอท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นบนท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งเท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6332A6" w:rsidRDefault="00807ABF" w:rsidP="00807ABF">
      <w:pPr>
        <w:pStyle w:val="Default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๕</w:t>
      </w:r>
      <w:r w:rsidRPr="006332A6">
        <w:rPr>
          <w:rFonts w:ascii="TH SarabunPSK" w:hAnsi="TH SarabunPSK" w:cs="TH SarabunPSK"/>
          <w:sz w:val="32"/>
          <w:szCs w:val="32"/>
        </w:rPr>
        <w:t xml:space="preserve">. </w:t>
      </w:r>
      <w:r w:rsidRPr="006332A6">
        <w:rPr>
          <w:rFonts w:ascii="TH SarabunPSK" w:hAnsi="TH SarabunPSK" w:cs="TH SarabunPSK"/>
          <w:sz w:val="32"/>
          <w:szCs w:val="32"/>
          <w:cs/>
        </w:rPr>
        <w:t>ป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6332A6">
        <w:rPr>
          <w:rFonts w:ascii="TH SarabunPSK" w:hAnsi="TH SarabunPSK" w:cs="TH SarabunPSK"/>
          <w:sz w:val="32"/>
          <w:szCs w:val="32"/>
          <w:cs/>
        </w:rPr>
        <w:t>ยกระด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ษข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6332A6">
        <w:rPr>
          <w:rFonts w:ascii="TH SarabunPSK" w:hAnsi="TH SarabunPSK" w:cs="TH SarabunPSK"/>
          <w:sz w:val="32"/>
          <w:szCs w:val="32"/>
          <w:cs/>
        </w:rPr>
        <w:t>งหน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6332A6">
        <w:rPr>
          <w:rFonts w:ascii="TH SarabunPSK" w:hAnsi="TH SarabunPSK" w:cs="TH SarabunPSK"/>
          <w:sz w:val="32"/>
          <w:szCs w:val="32"/>
          <w:cs/>
        </w:rPr>
        <w:t>ขอท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นเขียนว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่า</w:t>
      </w:r>
      <w:r w:rsidRPr="006332A6">
        <w:rPr>
          <w:rFonts w:ascii="TH SarabunPSK" w:hAnsi="TH SarabunPSK" w:cs="TH SarabunPSK"/>
          <w:sz w:val="32"/>
          <w:szCs w:val="32"/>
        </w:rPr>
        <w:t xml:space="preserve"> “</w:t>
      </w:r>
      <w:r w:rsidRPr="006332A6">
        <w:rPr>
          <w:rFonts w:ascii="TH SarabunPSK" w:hAnsi="TH SarabunPSK" w:cs="TH SarabunPSK"/>
          <w:sz w:val="32"/>
          <w:szCs w:val="32"/>
          <w:cs/>
        </w:rPr>
        <w:t>ผมต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บอด</w:t>
      </w:r>
      <w:r w:rsidRPr="006332A6">
        <w:rPr>
          <w:rFonts w:ascii="TH SarabunPSK" w:hAnsi="TH SarabunPSK" w:cs="TH SarabunPSK"/>
          <w:sz w:val="32"/>
          <w:szCs w:val="32"/>
        </w:rPr>
        <w:t>”</w:t>
      </w:r>
    </w:p>
    <w:p w:rsidR="00807ABF" w:rsidRPr="00D84DB9" w:rsidRDefault="00807ABF" w:rsidP="00807ABF">
      <w:pPr>
        <w:pStyle w:val="Default"/>
        <w:rPr>
          <w:rFonts w:ascii="TH SarabunPSK" w:hAnsi="TH SarabunPSK" w:cs="TH SarabunPSK"/>
          <w:sz w:val="32"/>
          <w:szCs w:val="32"/>
        </w:rPr>
      </w:pPr>
    </w:p>
    <w:p w:rsidR="00807ABF" w:rsidRPr="00D13B13" w:rsidRDefault="00807ABF" w:rsidP="00807ABF">
      <w:pPr>
        <w:pStyle w:val="Default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๒๓</w:t>
      </w:r>
      <w:r w:rsidRPr="00D13B13">
        <w:rPr>
          <w:rFonts w:ascii="TH SarabunPSK" w:hAnsi="TH SarabunPSK" w:cs="TH SarabunPSK"/>
          <w:sz w:val="32"/>
          <w:szCs w:val="32"/>
        </w:rPr>
        <w:t xml:space="preserve">.  </w:t>
      </w:r>
      <w:r w:rsidRPr="00D13B13">
        <w:rPr>
          <w:rFonts w:ascii="TH SarabunPSK" w:hAnsi="TH SarabunPSK" w:cs="TH SarabunPSK"/>
          <w:sz w:val="32"/>
          <w:szCs w:val="32"/>
          <w:cs/>
        </w:rPr>
        <w:t>ข้อความในข้อใดเป็นประโยคสามัญ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D13B13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๑</w:t>
      </w:r>
      <w:r w:rsidR="00D13B13" w:rsidRPr="00D13B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หมายเลข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๑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D13B13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๒</w:t>
      </w:r>
      <w:r w:rsidR="00D13B13" w:rsidRPr="00D13B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หมายเลข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๕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D13B13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๓</w:t>
      </w:r>
      <w:r w:rsidR="00D13B13" w:rsidRPr="00D13B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หมายเลข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๒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และ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๓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D13B13" w:rsidRDefault="00807ABF" w:rsidP="00807ABF">
      <w:pPr>
        <w:ind w:firstLine="720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๔</w:t>
      </w:r>
      <w:r w:rsidR="00D13B13" w:rsidRPr="00D13B13">
        <w:rPr>
          <w:rFonts w:ascii="TH SarabunPSK" w:hAnsi="TH SarabunPSK" w:cs="TH SarabunPSK"/>
          <w:sz w:val="32"/>
          <w:szCs w:val="32"/>
          <w:cs/>
        </w:rPr>
        <w:t xml:space="preserve">. 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หมายเลข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๒</w:t>
      </w:r>
      <w:r w:rsidRPr="00D13B13">
        <w:rPr>
          <w:rFonts w:ascii="TH SarabunPSK" w:hAnsi="TH SarabunPSK" w:cs="TH SarabunPSK"/>
          <w:sz w:val="32"/>
          <w:szCs w:val="32"/>
        </w:rPr>
        <w:t xml:space="preserve">, </w:t>
      </w:r>
      <w:r w:rsidRPr="00D13B13">
        <w:rPr>
          <w:rFonts w:ascii="TH SarabunPSK" w:hAnsi="TH SarabunPSK" w:cs="TH SarabunPSK"/>
          <w:sz w:val="32"/>
          <w:szCs w:val="32"/>
          <w:cs/>
        </w:rPr>
        <w:t>๓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และ</w:t>
      </w:r>
      <w:r w:rsidRPr="00D13B13">
        <w:rPr>
          <w:rFonts w:ascii="TH SarabunPSK" w:hAnsi="TH SarabunPSK" w:cs="TH SarabunPSK"/>
          <w:sz w:val="32"/>
          <w:szCs w:val="32"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๔</w:t>
      </w:r>
    </w:p>
    <w:p w:rsidR="00807ABF" w:rsidRPr="00D13B13" w:rsidRDefault="00807ABF" w:rsidP="00807ABF">
      <w:pPr>
        <w:autoSpaceDE w:val="0"/>
        <w:autoSpaceDN w:val="0"/>
        <w:adjustRightInd w:val="0"/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๒๔</w:t>
      </w:r>
      <w:r w:rsidRPr="00D13B13">
        <w:rPr>
          <w:rFonts w:ascii="TH SarabunPSK" w:hAnsi="TH SarabunPSK" w:cs="TH SarabunPSK"/>
          <w:sz w:val="32"/>
          <w:szCs w:val="32"/>
        </w:rPr>
        <w:t>.</w:t>
      </w:r>
      <w:r w:rsidRPr="00D13B13">
        <w:rPr>
          <w:rFonts w:ascii="TH SarabunPSK" w:hAnsi="TH SarabunPSK" w:cs="TH SarabunPSK"/>
          <w:sz w:val="32"/>
          <w:szCs w:val="32"/>
          <w:cs/>
        </w:rPr>
        <w:t xml:space="preserve"> จากคำตอบข้อ  ๑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</w:rPr>
        <w:t>-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D13B13">
        <w:rPr>
          <w:rFonts w:ascii="TH SarabunPSK" w:hAnsi="TH SarabunPSK" w:cs="TH SarabunPSK"/>
          <w:sz w:val="32"/>
          <w:szCs w:val="32"/>
          <w:cs/>
        </w:rPr>
        <w:t>๔  ข้อความใดหมายถึงประโยครวม</w:t>
      </w:r>
    </w:p>
    <w:p w:rsidR="00807ABF" w:rsidRPr="00D13B13" w:rsidRDefault="00807ABF" w:rsidP="00807AB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๑</w:t>
      </w:r>
      <w:r w:rsidRPr="00D13B13">
        <w:rPr>
          <w:rFonts w:ascii="TH SarabunPSK" w:hAnsi="TH SarabunPSK" w:cs="TH SarabunPSK"/>
          <w:sz w:val="32"/>
          <w:szCs w:val="32"/>
        </w:rPr>
        <w:t xml:space="preserve">. </w:t>
      </w:r>
      <w:r w:rsidRPr="00D13B13">
        <w:rPr>
          <w:rFonts w:ascii="TH SarabunPSK" w:hAnsi="TH SarabunPSK" w:cs="TH SarabunPSK"/>
          <w:sz w:val="32"/>
          <w:szCs w:val="32"/>
          <w:cs/>
        </w:rPr>
        <w:t>สัตว์ป่าแสนงามตามธรรมชาตินี้</w:t>
      </w:r>
    </w:p>
    <w:p w:rsidR="00807ABF" w:rsidRPr="00D13B13" w:rsidRDefault="00807ABF" w:rsidP="00807AB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๒</w:t>
      </w:r>
      <w:r w:rsidRPr="00D13B13">
        <w:rPr>
          <w:rFonts w:ascii="TH SarabunPSK" w:hAnsi="TH SarabunPSK" w:cs="TH SarabunPSK"/>
          <w:sz w:val="32"/>
          <w:szCs w:val="32"/>
        </w:rPr>
        <w:t xml:space="preserve">. </w:t>
      </w:r>
      <w:r w:rsidRPr="00D13B13">
        <w:rPr>
          <w:rFonts w:ascii="TH SarabunPSK" w:hAnsi="TH SarabunPSK" w:cs="TH SarabunPSK"/>
          <w:sz w:val="32"/>
          <w:szCs w:val="32"/>
          <w:cs/>
        </w:rPr>
        <w:t>เป็นเครื่องชี้นิเวศน์งามตามมุ่งหมาย</w:t>
      </w:r>
    </w:p>
    <w:p w:rsidR="00807ABF" w:rsidRPr="00D13B13" w:rsidRDefault="00807ABF" w:rsidP="00807AB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๓</w:t>
      </w:r>
      <w:r w:rsidRPr="00D13B13">
        <w:rPr>
          <w:rFonts w:ascii="TH SarabunPSK" w:hAnsi="TH SarabunPSK" w:cs="TH SarabunPSK"/>
          <w:sz w:val="32"/>
          <w:szCs w:val="32"/>
        </w:rPr>
        <w:t xml:space="preserve">. </w:t>
      </w:r>
      <w:r w:rsidRPr="00D13B13">
        <w:rPr>
          <w:rFonts w:ascii="TH SarabunPSK" w:hAnsi="TH SarabunPSK" w:cs="TH SarabunPSK"/>
          <w:sz w:val="32"/>
          <w:szCs w:val="32"/>
          <w:cs/>
        </w:rPr>
        <w:t>พืชพันธุ์เขียวชอุ่มชุ่มใจกาย</w:t>
      </w:r>
    </w:p>
    <w:p w:rsidR="00807ABF" w:rsidRPr="00D13B13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D13B13">
        <w:rPr>
          <w:rFonts w:ascii="TH SarabunPSK" w:hAnsi="TH SarabunPSK" w:cs="TH SarabunPSK"/>
          <w:sz w:val="32"/>
          <w:szCs w:val="32"/>
          <w:cs/>
        </w:rPr>
        <w:t>๔</w:t>
      </w:r>
      <w:r w:rsidRPr="00D13B13">
        <w:rPr>
          <w:rFonts w:ascii="TH SarabunPSK" w:hAnsi="TH SarabunPSK" w:cs="TH SarabunPSK"/>
          <w:sz w:val="32"/>
          <w:szCs w:val="32"/>
        </w:rPr>
        <w:t xml:space="preserve">. </w:t>
      </w:r>
      <w:r w:rsidRPr="00D13B13">
        <w:rPr>
          <w:rFonts w:ascii="TH SarabunPSK" w:hAnsi="TH SarabunPSK" w:cs="TH SarabunPSK"/>
          <w:sz w:val="32"/>
          <w:szCs w:val="32"/>
          <w:cs/>
        </w:rPr>
        <w:t>สัตว์ทั้งหลายมีสุขห่างทุกข์ภัย</w:t>
      </w:r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E47B14" w:rsidRDefault="00E47B14" w:rsidP="00807ABF">
      <w:pPr>
        <w:spacing w:after="0" w:line="240" w:lineRule="auto"/>
        <w:ind w:firstLine="720"/>
        <w:rPr>
          <w:rFonts w:ascii="THSarabunPSK" w:cs="THSarabunPSK" w:hint="cs"/>
          <w:sz w:val="32"/>
          <w:szCs w:val="32"/>
        </w:rPr>
      </w:pPr>
    </w:p>
    <w:p w:rsidR="0085301A" w:rsidRDefault="0085301A" w:rsidP="00807ABF">
      <w:pPr>
        <w:spacing w:after="0" w:line="240" w:lineRule="auto"/>
        <w:ind w:firstLine="720"/>
        <w:rPr>
          <w:rFonts w:ascii="THSarabunPSK" w:cs="THSarabunPSK" w:hint="cs"/>
          <w:sz w:val="32"/>
          <w:szCs w:val="32"/>
        </w:rPr>
      </w:pPr>
    </w:p>
    <w:p w:rsidR="0085301A" w:rsidRDefault="0085301A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  <w:bookmarkStart w:id="0" w:name="_GoBack"/>
      <w:bookmarkEnd w:id="0"/>
    </w:p>
    <w:p w:rsidR="00B77CEF" w:rsidRDefault="00B77CEF" w:rsidP="00807ABF">
      <w:pPr>
        <w:spacing w:after="0" w:line="240" w:lineRule="auto"/>
        <w:ind w:firstLine="720"/>
        <w:rPr>
          <w:rFonts w:ascii="THSarabunPSK" w:cs="THSarabunPSK"/>
          <w:sz w:val="32"/>
          <w:szCs w:val="32"/>
        </w:rPr>
      </w:pPr>
    </w:p>
    <w:p w:rsidR="00B77CEF" w:rsidRDefault="00B77CEF" w:rsidP="00B77CE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๑๒</w:t>
      </w:r>
    </w:p>
    <w:p w:rsidR="00B77CEF" w:rsidRPr="00832883" w:rsidRDefault="00B7378D" w:rsidP="00B77C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74" style="position:absolute;z-index:251853824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Default="00B7378D" w:rsidP="00807ABF">
      <w:pPr>
        <w:rPr>
          <w:rFonts w:ascii="TH SarabunPSK" w:hAnsi="TH SarabunPSK" w:cs="TH SarabunPSK"/>
          <w:sz w:val="32"/>
          <w:szCs w:val="32"/>
        </w:rPr>
      </w:pPr>
      <w:r>
        <w:rPr>
          <w:noProof/>
        </w:rPr>
        <w:pict>
          <v:rect id="_x0000_s1154" style="position:absolute;margin-left:43.5pt;margin-top:24.6pt;width:342pt;height:73.5pt;z-index:-251491328"/>
        </w:pict>
      </w:r>
    </w:p>
    <w:p w:rsidR="00807ABF" w:rsidRPr="004D01C8" w:rsidRDefault="00807ABF" w:rsidP="00807ABF">
      <w:pPr>
        <w:spacing w:after="0" w:line="240" w:lineRule="auto"/>
        <w:ind w:left="720" w:firstLine="720"/>
        <w:rPr>
          <w:rFonts w:cs="THSarabunPSK"/>
          <w:sz w:val="30"/>
          <w:szCs w:val="30"/>
        </w:rPr>
      </w:pPr>
      <w:r w:rsidRPr="004D01C8">
        <w:rPr>
          <w:rFonts w:ascii="TH SarabunPSK" w:hAnsi="TH SarabunPSK" w:cs="TH SarabunPSK" w:hint="cs"/>
          <w:sz w:val="32"/>
          <w:szCs w:val="32"/>
          <w:cs/>
        </w:rPr>
        <w:t>.</w:t>
      </w:r>
      <w:r w:rsidR="00D13B13">
        <w:rPr>
          <w:rFonts w:ascii="TH SarabunPSK" w:hAnsi="TH SarabunPSK" w:cs="TH SarabunPSK"/>
          <w:sz w:val="32"/>
          <w:szCs w:val="32"/>
          <w:cs/>
        </w:rPr>
        <w:t>“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01C8">
        <w:rPr>
          <w:rFonts w:ascii="TH SarabunPSK" w:hAnsi="TH SarabunPSK" w:cs="TH SarabunPSK"/>
          <w:sz w:val="32"/>
          <w:szCs w:val="32"/>
          <w:cs/>
        </w:rPr>
        <w:t>เกิดเป็นคนเก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ิ</w:t>
      </w:r>
      <w:r w:rsidRPr="004D01C8">
        <w:rPr>
          <w:rFonts w:ascii="TH SarabunPSK" w:hAnsi="TH SarabunPSK" w:cs="TH SarabunPSK"/>
          <w:sz w:val="32"/>
          <w:szCs w:val="32"/>
          <w:cs/>
        </w:rPr>
        <w:t>ดง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่า</w:t>
      </w:r>
      <w:r w:rsidRPr="004D01C8">
        <w:rPr>
          <w:rFonts w:ascii="TH SarabunPSK" w:hAnsi="TH SarabunPSK" w:cs="TH SarabunPSK"/>
          <w:sz w:val="32"/>
          <w:szCs w:val="32"/>
          <w:cs/>
        </w:rPr>
        <w:t>ยได้หล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า</w:t>
      </w:r>
      <w:r w:rsidRPr="004D01C8">
        <w:rPr>
          <w:rFonts w:ascii="TH SarabunPSK" w:hAnsi="TH SarabunPSK" w:cs="TH SarabunPSK"/>
          <w:sz w:val="32"/>
          <w:szCs w:val="32"/>
          <w:cs/>
        </w:rPr>
        <w:t>ยเท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่า</w:t>
      </w:r>
      <w:r w:rsidRPr="004D01C8">
        <w:rPr>
          <w:rFonts w:ascii="TH SarabunPSK" w:hAnsi="TH SarabunPSK" w:cs="TH SarabunPSK"/>
          <w:sz w:val="32"/>
          <w:szCs w:val="32"/>
        </w:rPr>
        <w:t xml:space="preserve"> </w:t>
      </w:r>
      <w:r w:rsidRPr="004D01C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01C8">
        <w:rPr>
          <w:rFonts w:ascii="TH SarabunPSK" w:hAnsi="TH SarabunPSK" w:cs="TH SarabunPSK"/>
          <w:sz w:val="32"/>
          <w:szCs w:val="32"/>
          <w:cs/>
        </w:rPr>
        <w:t>ต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า</w:t>
      </w:r>
      <w:r w:rsidRPr="004D01C8">
        <w:rPr>
          <w:rFonts w:ascii="TH SarabunPSK" w:hAnsi="TH SarabunPSK" w:cs="TH SarabunPSK"/>
          <w:sz w:val="32"/>
          <w:szCs w:val="32"/>
          <w:cs/>
        </w:rPr>
        <w:t>ยสูญเปล่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า</w:t>
      </w:r>
      <w:r w:rsidRPr="004D01C8">
        <w:rPr>
          <w:rFonts w:ascii="TH SarabunPSK" w:hAnsi="TH SarabunPSK" w:cs="TH SarabunPSK"/>
          <w:sz w:val="32"/>
          <w:szCs w:val="32"/>
          <w:cs/>
        </w:rPr>
        <w:t>เป็นซ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า</w:t>
      </w:r>
      <w:r w:rsidRPr="004D01C8">
        <w:rPr>
          <w:rFonts w:ascii="TH SarabunPSK" w:hAnsi="TH SarabunPSK" w:cs="TH SarabunPSK"/>
          <w:sz w:val="32"/>
          <w:szCs w:val="32"/>
          <w:cs/>
        </w:rPr>
        <w:t>กก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า</w:t>
      </w:r>
      <w:r w:rsidRPr="004D01C8">
        <w:rPr>
          <w:rFonts w:ascii="TH SarabunPSK" w:hAnsi="TH SarabunPSK" w:cs="TH SarabunPSK"/>
          <w:sz w:val="32"/>
          <w:szCs w:val="32"/>
          <w:cs/>
        </w:rPr>
        <w:t>กเดนผี</w:t>
      </w:r>
      <w:r w:rsidRPr="004D01C8">
        <w:rPr>
          <w:rFonts w:ascii="TH SarabunPSK" w:hAnsi="TH SarabunPSK" w:cs="TH SarabunPSK"/>
          <w:sz w:val="32"/>
          <w:szCs w:val="32"/>
        </w:rPr>
        <w:t xml:space="preserve">   </w:t>
      </w:r>
    </w:p>
    <w:p w:rsidR="00807ABF" w:rsidRPr="000F61BA" w:rsidRDefault="00807ABF" w:rsidP="00807ABF">
      <w:pPr>
        <w:pStyle w:val="Default"/>
        <w:ind w:left="1080"/>
        <w:rPr>
          <w:rFonts w:ascii="TH SarabunPSK" w:hAnsi="TH SarabunPSK" w:cs="TH SarabunPSK"/>
          <w:sz w:val="32"/>
          <w:szCs w:val="32"/>
        </w:rPr>
      </w:pPr>
      <w:r w:rsidRPr="000F61BA">
        <w:rPr>
          <w:rFonts w:ascii="TH SarabunPSK" w:hAnsi="TH SarabunPSK" w:cs="TH SarabunPSK"/>
          <w:sz w:val="32"/>
          <w:szCs w:val="32"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61BA">
        <w:rPr>
          <w:rFonts w:ascii="TH SarabunPSK" w:hAnsi="TH SarabunPSK" w:cs="TH SarabunPSK"/>
          <w:sz w:val="32"/>
          <w:szCs w:val="32"/>
        </w:rPr>
        <w:t xml:space="preserve"> 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61BA">
        <w:rPr>
          <w:rFonts w:ascii="TH SarabunPSK" w:hAnsi="TH SarabunPSK" w:cs="TH SarabunPSK"/>
          <w:sz w:val="32"/>
          <w:szCs w:val="32"/>
        </w:rPr>
        <w:t xml:space="preserve"> </w:t>
      </w:r>
      <w:r w:rsidRPr="000F61BA">
        <w:rPr>
          <w:rFonts w:ascii="TH SarabunPSK" w:hAnsi="TH SarabunPSK" w:cs="TH SarabunPSK"/>
          <w:sz w:val="32"/>
          <w:szCs w:val="32"/>
          <w:cs/>
        </w:rPr>
        <w:t>เกิดเป็นครูสูงส่ง</w:t>
      </w:r>
      <w:r w:rsidRPr="000F61BA">
        <w:rPr>
          <w:rFonts w:ascii="TH SarabunPSK" w:hAnsi="TH SarabunPSK" w:cs="TH SarabunPSK"/>
          <w:sz w:val="32"/>
          <w:szCs w:val="32"/>
        </w:rPr>
        <w:t xml:space="preserve">..................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0F61BA">
        <w:rPr>
          <w:rFonts w:ascii="TH SarabunPSK" w:hAnsi="TH SarabunPSK" w:cs="TH SarabunPSK"/>
          <w:sz w:val="32"/>
          <w:szCs w:val="32"/>
          <w:cs/>
        </w:rPr>
        <w:t>ปู</w:t>
      </w:r>
      <w:proofErr w:type="spellStart"/>
      <w:r w:rsidRPr="000F61BA">
        <w:rPr>
          <w:rFonts w:ascii="TH SarabunPSK" w:hAnsi="TH SarabunPSK" w:cs="TH SarabunPSK"/>
          <w:sz w:val="32"/>
          <w:szCs w:val="32"/>
          <w:cs/>
        </w:rPr>
        <w:t>ชน</w:t>
      </w:r>
      <w:r w:rsidRPr="000F61BA">
        <w:rPr>
          <w:rFonts w:ascii="TH SarabunPSK" w:hAnsi="TH SarabunPSK" w:cs="TH SarabunPSK" w:hint="cs"/>
          <w:sz w:val="32"/>
          <w:szCs w:val="32"/>
          <w:cs/>
        </w:rPr>
        <w:t>ีย</w:t>
      </w:r>
      <w:proofErr w:type="spellEnd"/>
      <w:r w:rsidRPr="000F61BA">
        <w:rPr>
          <w:rFonts w:ascii="TH SarabunPSK" w:hAnsi="TH SarabunPSK" w:cs="TH SarabunPSK"/>
          <w:sz w:val="32"/>
          <w:szCs w:val="32"/>
          <w:cs/>
        </w:rPr>
        <w:t>บุคคลช</w:t>
      </w:r>
      <w:r w:rsidRPr="000F61BA">
        <w:rPr>
          <w:rFonts w:ascii="TH SarabunPSK" w:hAnsi="TH SarabunPSK" w:cs="TH SarabunPSK" w:hint="cs"/>
          <w:sz w:val="32"/>
          <w:szCs w:val="32"/>
          <w:cs/>
        </w:rPr>
        <w:t>น</w:t>
      </w:r>
      <w:r w:rsidRPr="000F61BA">
        <w:rPr>
          <w:rFonts w:ascii="TH SarabunPSK" w:hAnsi="TH SarabunPSK" w:cs="TH SarabunPSK"/>
          <w:sz w:val="32"/>
          <w:szCs w:val="32"/>
          <w:cs/>
        </w:rPr>
        <w:t>บูช</w:t>
      </w:r>
      <w:r w:rsidRPr="000F61BA">
        <w:rPr>
          <w:rFonts w:ascii="TH SarabunPSK" w:hAnsi="TH SarabunPSK" w:cs="TH SarabunPSK" w:hint="cs"/>
          <w:sz w:val="32"/>
          <w:szCs w:val="32"/>
          <w:cs/>
        </w:rPr>
        <w:t>า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0F61BA">
        <w:rPr>
          <w:rFonts w:ascii="TH SarabunPSK" w:hAnsi="TH SarabunPSK" w:cs="TH SarabunPSK"/>
          <w:sz w:val="32"/>
          <w:szCs w:val="32"/>
        </w:rPr>
        <w:t>”</w:t>
      </w:r>
    </w:p>
    <w:p w:rsidR="00807ABF" w:rsidRDefault="00807ABF" w:rsidP="00807ABF">
      <w:pPr>
        <w:pStyle w:val="Default"/>
        <w:ind w:left="108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pStyle w:val="Default"/>
        <w:ind w:left="1080"/>
        <w:rPr>
          <w:rFonts w:ascii="TH SarabunPSK" w:hAnsi="TH SarabunPSK" w:cs="TH SarabunPSK"/>
          <w:sz w:val="32"/>
          <w:szCs w:val="32"/>
        </w:rPr>
      </w:pPr>
    </w:p>
    <w:p w:rsidR="00807ABF" w:rsidRPr="006332A6" w:rsidRDefault="00807ABF" w:rsidP="00807ABF">
      <w:pPr>
        <w:pStyle w:val="Default"/>
        <w:rPr>
          <w:rFonts w:ascii="TH SarabunPSK" w:hAnsi="TH SarabunPSK" w:cs="TH SarabunPSK"/>
          <w:sz w:val="32"/>
          <w:szCs w:val="32"/>
        </w:rPr>
      </w:pPr>
      <w:r w:rsidRPr="006332A6">
        <w:rPr>
          <w:rFonts w:ascii="TH SarabunPSK" w:hAnsi="TH SarabunPSK" w:cs="TH SarabunPSK" w:hint="cs"/>
          <w:sz w:val="32"/>
          <w:szCs w:val="32"/>
          <w:cs/>
        </w:rPr>
        <w:t>๒๕</w:t>
      </w:r>
      <w:r w:rsidRPr="006332A6">
        <w:rPr>
          <w:rFonts w:ascii="TH SarabunPSK" w:hAnsi="TH SarabunPSK" w:cs="TH SarabunPSK"/>
          <w:sz w:val="32"/>
          <w:szCs w:val="32"/>
        </w:rPr>
        <w:t xml:space="preserve">.  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จาก</w:t>
      </w:r>
      <w:r w:rsidRPr="006332A6">
        <w:rPr>
          <w:rFonts w:ascii="TH SarabunPSK" w:hAnsi="TH SarabunPSK" w:cs="TH SarabunPSK"/>
          <w:sz w:val="32"/>
          <w:szCs w:val="32"/>
          <w:cs/>
        </w:rPr>
        <w:t>บท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กลอน</w:t>
      </w:r>
      <w:r w:rsidRPr="006332A6">
        <w:rPr>
          <w:rFonts w:ascii="TH SarabunPSK" w:hAnsi="TH SarabunPSK" w:cs="TH SarabunPSK"/>
          <w:sz w:val="32"/>
          <w:szCs w:val="32"/>
          <w:cs/>
        </w:rPr>
        <w:t>นี้</w:t>
      </w:r>
      <w:r w:rsidRPr="006332A6">
        <w:rPr>
          <w:rFonts w:ascii="TH SarabunPSK" w:hAnsi="TH SarabunPSK" w:cs="TH SarabunPSK" w:hint="cs"/>
          <w:sz w:val="32"/>
          <w:szCs w:val="32"/>
          <w:cs/>
        </w:rPr>
        <w:t xml:space="preserve">  ควรเติมคำใดในช่องว่าง</w:t>
      </w:r>
      <w:r w:rsidRPr="006332A6">
        <w:rPr>
          <w:rFonts w:ascii="TH SarabunPSK" w:hAnsi="TH SarabunPSK" w:cs="TH SarabunPSK"/>
          <w:sz w:val="32"/>
          <w:szCs w:val="32"/>
          <w:cs/>
        </w:rPr>
        <w:t>จึงจะ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ทำให้มีความสมบูรณ์</w:t>
      </w:r>
    </w:p>
    <w:p w:rsidR="00807ABF" w:rsidRPr="006332A6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6332A6">
        <w:rPr>
          <w:rFonts w:ascii="TH SarabunPSK" w:hAnsi="TH SarabunPSK" w:cs="TH SarabunPSK"/>
          <w:sz w:val="32"/>
          <w:szCs w:val="32"/>
          <w:cs/>
        </w:rPr>
        <w:t>๑</w:t>
      </w:r>
      <w:r w:rsidR="00D13B13">
        <w:rPr>
          <w:rFonts w:ascii="TH SarabunPSK" w:hAnsi="TH SarabunPSK" w:cs="TH SarabunPSK" w:hint="cs"/>
          <w:sz w:val="32"/>
          <w:szCs w:val="32"/>
          <w:cs/>
        </w:rPr>
        <w:t>.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Pr="006332A6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B7E50">
        <w:rPr>
          <w:rFonts w:ascii="TH SarabunPSK" w:hAnsi="TH SarabunPSK" w:cs="TH SarabunPSK" w:hint="cs"/>
          <w:sz w:val="32"/>
          <w:szCs w:val="32"/>
          <w:cs/>
        </w:rPr>
        <w:t>ในปฐพี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6332A6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6332A6">
        <w:rPr>
          <w:rFonts w:ascii="TH SarabunPSK" w:hAnsi="TH SarabunPSK" w:cs="TH SarabunPSK"/>
          <w:sz w:val="32"/>
          <w:szCs w:val="32"/>
          <w:cs/>
        </w:rPr>
        <w:t>๒</w:t>
      </w:r>
      <w:r w:rsidR="00D13B13">
        <w:rPr>
          <w:rFonts w:ascii="TH SarabunPSK" w:hAnsi="TH SarabunPSK" w:cs="TH SarabunPSK" w:hint="cs"/>
          <w:sz w:val="32"/>
          <w:szCs w:val="32"/>
          <w:cs/>
        </w:rPr>
        <w:t>.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ต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ร</w:t>
      </w:r>
      <w:r w:rsidRPr="006332A6">
        <w:rPr>
          <w:rFonts w:ascii="TH SarabunPSK" w:hAnsi="TH SarabunPSK" w:cs="TH SarabunPSK"/>
          <w:sz w:val="32"/>
          <w:szCs w:val="32"/>
          <w:cs/>
        </w:rPr>
        <w:t>งค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วา</w:t>
      </w:r>
      <w:r w:rsidRPr="006332A6">
        <w:rPr>
          <w:rFonts w:ascii="TH SarabunPSK" w:hAnsi="TH SarabunPSK" w:cs="TH SarabunPSK"/>
          <w:sz w:val="32"/>
          <w:szCs w:val="32"/>
          <w:cs/>
        </w:rPr>
        <w:t>มดี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6332A6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6332A6">
        <w:rPr>
          <w:rFonts w:ascii="TH SarabunPSK" w:hAnsi="TH SarabunPSK" w:cs="TH SarabunPSK"/>
          <w:sz w:val="32"/>
          <w:szCs w:val="32"/>
          <w:cs/>
        </w:rPr>
        <w:t>๓</w:t>
      </w:r>
      <w:r w:rsidR="00D13B13">
        <w:rPr>
          <w:rFonts w:ascii="TH SarabunPSK" w:hAnsi="TH SarabunPSK" w:cs="TH SarabunPSK" w:hint="cs"/>
          <w:sz w:val="32"/>
          <w:szCs w:val="32"/>
          <w:cs/>
        </w:rPr>
        <w:t>.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D1AE7">
        <w:rPr>
          <w:rFonts w:ascii="TH SarabunPSK" w:hAnsi="TH SarabunPSK" w:cs="TH SarabunPSK" w:hint="cs"/>
          <w:sz w:val="32"/>
          <w:szCs w:val="32"/>
          <w:cs/>
        </w:rPr>
        <w:t>สมศักดิ์ศรี</w:t>
      </w:r>
    </w:p>
    <w:p w:rsidR="00807ABF" w:rsidRPr="004D01C8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D01C8">
        <w:rPr>
          <w:rFonts w:ascii="TH SarabunPSK" w:hAnsi="TH SarabunPSK" w:cs="TH SarabunPSK"/>
          <w:sz w:val="32"/>
          <w:szCs w:val="32"/>
          <w:cs/>
        </w:rPr>
        <w:t>๔</w:t>
      </w:r>
      <w:r w:rsidR="00D13B13">
        <w:rPr>
          <w:rFonts w:ascii="TH SarabunPSK" w:hAnsi="TH SarabunPSK" w:cs="TH SarabunPSK" w:hint="cs"/>
          <w:sz w:val="32"/>
          <w:szCs w:val="32"/>
          <w:cs/>
        </w:rPr>
        <w:t>.</w:t>
      </w:r>
      <w:r w:rsidRPr="004D01C8">
        <w:rPr>
          <w:rFonts w:ascii="TH SarabunPSK" w:hAnsi="TH SarabunPSK" w:cs="TH SarabunPSK"/>
          <w:sz w:val="32"/>
          <w:szCs w:val="32"/>
        </w:rPr>
        <w:t xml:space="preserve"> 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01C8">
        <w:rPr>
          <w:rFonts w:ascii="TH SarabunPSK" w:hAnsi="TH SarabunPSK" w:cs="TH SarabunPSK"/>
          <w:sz w:val="32"/>
          <w:szCs w:val="32"/>
          <w:cs/>
        </w:rPr>
        <w:t>คุณธรรม</w:t>
      </w:r>
      <w:r w:rsidR="004B7E50">
        <w:rPr>
          <w:rFonts w:ascii="TH SarabunPSK" w:hAnsi="TH SarabunPSK" w:cs="TH SarabunPSK" w:hint="cs"/>
          <w:sz w:val="32"/>
          <w:szCs w:val="32"/>
          <w:cs/>
        </w:rPr>
        <w:t>มี</w:t>
      </w:r>
    </w:p>
    <w:p w:rsidR="00807ABF" w:rsidRPr="006332A6" w:rsidRDefault="00807ABF" w:rsidP="00807ABF">
      <w:pPr>
        <w:pStyle w:val="Default"/>
        <w:rPr>
          <w:rFonts w:ascii="TH SarabunPSK" w:hAnsi="TH SarabunPSK" w:cs="TH SarabunPSK"/>
          <w:sz w:val="32"/>
          <w:szCs w:val="32"/>
          <w:cs/>
        </w:rPr>
      </w:pPr>
      <w:r w:rsidRPr="006332A6">
        <w:rPr>
          <w:rFonts w:ascii="TH SarabunPSK" w:hAnsi="TH SarabunPSK" w:cs="TH SarabunPSK" w:hint="cs"/>
          <w:sz w:val="32"/>
          <w:szCs w:val="32"/>
          <w:cs/>
        </w:rPr>
        <w:t>๒๖</w:t>
      </w:r>
      <w:r w:rsidRPr="006332A6">
        <w:rPr>
          <w:rFonts w:ascii="TH SarabunPSK" w:hAnsi="TH SarabunPSK" w:cs="TH SarabunPSK"/>
          <w:sz w:val="32"/>
          <w:szCs w:val="32"/>
        </w:rPr>
        <w:t xml:space="preserve">. </w:t>
      </w:r>
      <w:r w:rsidRPr="006332A6">
        <w:rPr>
          <w:rFonts w:ascii="TH SarabunPSK" w:hAnsi="TH SarabunPSK" w:cs="TH SarabunPSK"/>
          <w:sz w:val="32"/>
          <w:szCs w:val="32"/>
          <w:cs/>
        </w:rPr>
        <w:t>ข้อใด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มีความหมายสอดคล้อง</w:t>
      </w:r>
      <w:r w:rsidRPr="006332A6">
        <w:rPr>
          <w:rFonts w:ascii="TH SarabunPSK" w:hAnsi="TH SarabunPSK" w:cs="TH SarabunPSK"/>
          <w:sz w:val="32"/>
          <w:szCs w:val="32"/>
          <w:cs/>
        </w:rPr>
        <w:t>กับสำนวน</w:t>
      </w:r>
      <w:r w:rsidRPr="006332A6">
        <w:rPr>
          <w:rFonts w:ascii="TH SarabunPSK" w:hAnsi="TH SarabunPSK" w:cs="TH SarabunPSK" w:hint="cs"/>
          <w:sz w:val="32"/>
          <w:szCs w:val="32"/>
          <w:cs/>
        </w:rPr>
        <w:t xml:space="preserve">ไทย  </w:t>
      </w:r>
      <w:r w:rsidRPr="006332A6">
        <w:rPr>
          <w:rFonts w:ascii="TH SarabunPSK" w:hAnsi="TH SarabunPSK" w:cs="TH SarabunPSK"/>
          <w:sz w:val="32"/>
          <w:szCs w:val="32"/>
        </w:rPr>
        <w:t xml:space="preserve">“ </w:t>
      </w:r>
      <w:r w:rsidRPr="006332A6">
        <w:rPr>
          <w:rFonts w:ascii="TH SarabunPSK" w:hAnsi="TH SarabunPSK" w:cs="TH SarabunPSK" w:hint="cs"/>
          <w:sz w:val="32"/>
          <w:szCs w:val="32"/>
          <w:cs/>
        </w:rPr>
        <w:t xml:space="preserve">กบในกะลา </w:t>
      </w:r>
      <w:r w:rsidRPr="006332A6">
        <w:rPr>
          <w:rFonts w:ascii="TH SarabunPSK" w:hAnsi="TH SarabunPSK" w:cs="TH SarabunPSK"/>
          <w:sz w:val="32"/>
          <w:szCs w:val="32"/>
        </w:rPr>
        <w:t>”</w:t>
      </w:r>
      <w:r w:rsidRPr="006332A6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:rsidR="00807ABF" w:rsidRPr="006332A6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6332A6">
        <w:rPr>
          <w:rFonts w:ascii="TH SarabunPSK" w:hAnsi="TH SarabunPSK" w:cs="TH SarabunPSK"/>
          <w:sz w:val="32"/>
          <w:szCs w:val="32"/>
          <w:cs/>
        </w:rPr>
        <w:t>๑</w:t>
      </w:r>
      <w:r w:rsidR="00D13B13">
        <w:rPr>
          <w:rFonts w:ascii="TH SarabunPSK" w:hAnsi="TH SarabunPSK" w:cs="TH SarabunPSK" w:hint="cs"/>
          <w:sz w:val="32"/>
          <w:szCs w:val="32"/>
          <w:cs/>
        </w:rPr>
        <w:t>.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เป้</w:t>
      </w:r>
      <w:r w:rsidRPr="006332A6">
        <w:rPr>
          <w:rFonts w:ascii="TH SarabunPSK" w:hAnsi="TH SarabunPSK" w:cs="TH SarabunPSK"/>
          <w:sz w:val="32"/>
          <w:szCs w:val="32"/>
          <w:cs/>
        </w:rPr>
        <w:t>อยู่แต่บ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6332A6">
        <w:rPr>
          <w:rFonts w:ascii="TH SarabunPSK" w:hAnsi="TH SarabunPSK" w:cs="TH SarabunPSK"/>
          <w:sz w:val="32"/>
          <w:szCs w:val="32"/>
          <w:cs/>
        </w:rPr>
        <w:t>น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ไม่ดูโทรทัศน์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ไม่ฟังวิทยุ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ไม่อ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่า</w:t>
      </w:r>
      <w:r w:rsidRPr="006332A6">
        <w:rPr>
          <w:rFonts w:ascii="TH SarabunPSK" w:hAnsi="TH SarabunPSK" w:cs="TH SarabunPSK"/>
          <w:sz w:val="32"/>
          <w:szCs w:val="32"/>
          <w:cs/>
        </w:rPr>
        <w:t>นหนังสือพิมพ์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6332A6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6332A6">
        <w:rPr>
          <w:rFonts w:ascii="TH SarabunPSK" w:hAnsi="TH SarabunPSK" w:cs="TH SarabunPSK"/>
          <w:sz w:val="32"/>
          <w:szCs w:val="32"/>
          <w:cs/>
        </w:rPr>
        <w:t>๒</w:t>
      </w:r>
      <w:r w:rsidR="00D13B13">
        <w:rPr>
          <w:rFonts w:ascii="TH SarabunPSK" w:hAnsi="TH SarabunPSK" w:cs="TH SarabunPSK" w:hint="cs"/>
          <w:sz w:val="32"/>
          <w:szCs w:val="32"/>
          <w:cs/>
        </w:rPr>
        <w:t>.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ปู</w:t>
      </w:r>
      <w:r w:rsidRPr="006332A6">
        <w:rPr>
          <w:rFonts w:ascii="TH SarabunPSK" w:hAnsi="TH SarabunPSK" w:cs="TH SarabunPSK"/>
          <w:sz w:val="32"/>
          <w:szCs w:val="32"/>
          <w:cs/>
        </w:rPr>
        <w:t>เปลี่ยนง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นไปเรื่อย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ๆ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ไม่พอใจที่ทำง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นไหนทั้งนั้น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6332A6" w:rsidRDefault="00807ABF" w:rsidP="00807ABF">
      <w:pPr>
        <w:pStyle w:val="Default"/>
        <w:ind w:firstLine="720"/>
        <w:rPr>
          <w:rFonts w:ascii="TH SarabunPSK" w:hAnsi="TH SarabunPSK" w:cs="TH SarabunPSK"/>
          <w:sz w:val="32"/>
          <w:szCs w:val="32"/>
        </w:rPr>
      </w:pPr>
      <w:r w:rsidRPr="006332A6">
        <w:rPr>
          <w:rFonts w:ascii="TH SarabunPSK" w:hAnsi="TH SarabunPSK" w:cs="TH SarabunPSK"/>
          <w:sz w:val="32"/>
          <w:szCs w:val="32"/>
          <w:cs/>
        </w:rPr>
        <w:t>๓</w:t>
      </w:r>
      <w:r w:rsidR="00D13B13">
        <w:rPr>
          <w:rFonts w:ascii="TH SarabunPSK" w:hAnsi="TH SarabunPSK" w:cs="TH SarabunPSK" w:hint="cs"/>
          <w:sz w:val="32"/>
          <w:szCs w:val="32"/>
          <w:cs/>
        </w:rPr>
        <w:t>.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ปอ</w:t>
      </w:r>
      <w:r w:rsidRPr="006332A6">
        <w:rPr>
          <w:rFonts w:ascii="TH SarabunPSK" w:hAnsi="TH SarabunPSK" w:cs="TH SarabunPSK"/>
          <w:sz w:val="32"/>
          <w:szCs w:val="32"/>
          <w:cs/>
        </w:rPr>
        <w:t>คิดฝันจะมีบ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้า</w:t>
      </w:r>
      <w:r w:rsidRPr="006332A6">
        <w:rPr>
          <w:rFonts w:ascii="TH SarabunPSK" w:hAnsi="TH SarabunPSK" w:cs="TH SarabunPSK"/>
          <w:sz w:val="32"/>
          <w:szCs w:val="32"/>
          <w:cs/>
        </w:rPr>
        <w:t>นสักหลัง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  <w:r w:rsidRPr="006332A6">
        <w:rPr>
          <w:rFonts w:ascii="TH SarabunPSK" w:hAnsi="TH SarabunPSK" w:cs="TH SarabunPSK"/>
          <w:sz w:val="32"/>
          <w:szCs w:val="32"/>
          <w:cs/>
        </w:rPr>
        <w:t>แต่ไม่ขยันท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ำ</w:t>
      </w:r>
      <w:r w:rsidRPr="006332A6">
        <w:rPr>
          <w:rFonts w:ascii="TH SarabunPSK" w:hAnsi="TH SarabunPSK" w:cs="TH SarabunPSK"/>
          <w:sz w:val="32"/>
          <w:szCs w:val="32"/>
          <w:cs/>
        </w:rPr>
        <w:t>ม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ห</w:t>
      </w:r>
      <w:r w:rsidRPr="006332A6">
        <w:rPr>
          <w:rFonts w:ascii="TH SarabunPSK" w:hAnsi="TH SarabunPSK" w:cs="TH SarabunPSK" w:hint="cs"/>
          <w:sz w:val="32"/>
          <w:szCs w:val="32"/>
          <w:cs/>
        </w:rPr>
        <w:t>า</w:t>
      </w:r>
      <w:r w:rsidRPr="006332A6">
        <w:rPr>
          <w:rFonts w:ascii="TH SarabunPSK" w:hAnsi="TH SarabunPSK" w:cs="TH SarabunPSK"/>
          <w:sz w:val="32"/>
          <w:szCs w:val="32"/>
          <w:cs/>
        </w:rPr>
        <w:t>กิน</w:t>
      </w:r>
      <w:r w:rsidRPr="006332A6">
        <w:rPr>
          <w:rFonts w:ascii="TH SarabunPSK" w:hAnsi="TH SarabunPSK" w:cs="TH SarabunPSK"/>
          <w:sz w:val="32"/>
          <w:szCs w:val="32"/>
        </w:rPr>
        <w:t xml:space="preserve"> </w:t>
      </w:r>
    </w:p>
    <w:p w:rsidR="00807ABF" w:rsidRPr="004D01C8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4D01C8">
        <w:rPr>
          <w:rFonts w:ascii="TH SarabunPSK" w:hAnsi="TH SarabunPSK" w:cs="TH SarabunPSK"/>
          <w:sz w:val="32"/>
          <w:szCs w:val="32"/>
          <w:cs/>
        </w:rPr>
        <w:t>๔</w:t>
      </w:r>
      <w:r w:rsidR="00D13B13">
        <w:rPr>
          <w:rFonts w:ascii="TH SarabunPSK" w:hAnsi="TH SarabunPSK" w:cs="TH SarabunPSK" w:hint="cs"/>
          <w:sz w:val="32"/>
          <w:szCs w:val="32"/>
          <w:cs/>
        </w:rPr>
        <w:t>.</w:t>
      </w:r>
      <w:r w:rsidRPr="004D01C8">
        <w:rPr>
          <w:rFonts w:ascii="TH SarabunPSK" w:hAnsi="TH SarabunPSK" w:cs="TH SarabunPSK"/>
          <w:sz w:val="32"/>
          <w:szCs w:val="32"/>
        </w:rPr>
        <w:t xml:space="preserve"> </w:t>
      </w:r>
      <w:r w:rsidR="00D13B1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เปีย</w:t>
      </w:r>
      <w:r w:rsidRPr="004D01C8">
        <w:rPr>
          <w:rFonts w:ascii="TH SarabunPSK" w:hAnsi="TH SarabunPSK" w:cs="TH SarabunPSK"/>
          <w:sz w:val="32"/>
          <w:szCs w:val="32"/>
          <w:cs/>
        </w:rPr>
        <w:t>ทำอะไรไว้ก็ย่อมรู้อยู่แก่ใจว</w:t>
      </w:r>
      <w:r w:rsidRPr="004D01C8">
        <w:rPr>
          <w:rFonts w:ascii="TH SarabunPSK" w:hAnsi="TH SarabunPSK" w:cs="TH SarabunPSK" w:hint="cs"/>
          <w:sz w:val="32"/>
          <w:szCs w:val="32"/>
          <w:cs/>
        </w:rPr>
        <w:t>่า</w:t>
      </w:r>
      <w:r w:rsidRPr="004D01C8">
        <w:rPr>
          <w:rFonts w:ascii="TH SarabunPSK" w:hAnsi="TH SarabunPSK" w:cs="TH SarabunPSK"/>
          <w:sz w:val="32"/>
          <w:szCs w:val="32"/>
          <w:cs/>
        </w:rPr>
        <w:t>ผิดหรือถูก</w:t>
      </w:r>
    </w:p>
    <w:p w:rsidR="00807ABF" w:rsidRPr="004D01C8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๒๗</w:t>
      </w:r>
      <w:r w:rsidRPr="004D01C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สุภาษิต  </w:t>
      </w:r>
      <w:r w:rsidRPr="004D01C8">
        <w:rPr>
          <w:rFonts w:ascii="TH SarabunPSK" w:hAnsi="TH SarabunPSK" w:cs="TH SarabunPSK"/>
          <w:color w:val="000000"/>
          <w:sz w:val="32"/>
          <w:szCs w:val="32"/>
        </w:rPr>
        <w:t xml:space="preserve">“ 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ใจดีสู้เสือ</w:t>
      </w:r>
      <w:r w:rsidRPr="004D01C8">
        <w:rPr>
          <w:rFonts w:ascii="TH SarabunPSK" w:hAnsi="TH SarabunPSK" w:cs="TH SarabunPSK"/>
          <w:color w:val="000000"/>
          <w:sz w:val="32"/>
          <w:szCs w:val="32"/>
        </w:rPr>
        <w:t>”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สอดคล้องกับสถานการณ์ใดมากที่สุด</w:t>
      </w:r>
    </w:p>
    <w:p w:rsidR="00807ABF" w:rsidRPr="004D01C8" w:rsidRDefault="00807ABF" w:rsidP="00807AB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๑</w:t>
      </w:r>
      <w:r w:rsidRPr="004D01C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อ้อย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กระโดดลงไปช่วยเพื่อนที่ก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ลังจมน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้ำ</w:t>
      </w:r>
      <w:r w:rsidR="00D13B1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ท่ามกลางกระแสน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้ำ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ที่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ไหล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เชี่ยว</w:t>
      </w:r>
    </w:p>
    <w:p w:rsidR="00807ABF" w:rsidRPr="004D01C8" w:rsidRDefault="00807ABF" w:rsidP="00807AB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๒</w:t>
      </w:r>
      <w:r w:rsidRPr="004D01C8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proofErr w:type="spellStart"/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อิ๋ว</w:t>
      </w:r>
      <w:proofErr w:type="spellEnd"/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ใช้มือเปล่าต่อสู้กับกลุ่มอันธพาลที่มีอาวุธครบมือ</w:t>
      </w:r>
    </w:p>
    <w:p w:rsidR="00807ABF" w:rsidRPr="004D01C8" w:rsidRDefault="00807ABF" w:rsidP="00807AB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๓</w:t>
      </w:r>
      <w:r w:rsidRPr="004D01C8">
        <w:rPr>
          <w:rFonts w:ascii="TH SarabunPSK" w:hAnsi="TH SarabunPSK" w:cs="TH SarabunPSK"/>
          <w:color w:val="000000"/>
          <w:sz w:val="32"/>
          <w:szCs w:val="32"/>
        </w:rPr>
        <w:t xml:space="preserve">.  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เอก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สารภาพผิดเรื่องที่ตนซุ่มซ่าม</w:t>
      </w:r>
      <w:r w:rsidR="00D13B1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ท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ถ้วยลายครามของคุณยายแตก</w:t>
      </w:r>
    </w:p>
    <w:p w:rsidR="00807ABF" w:rsidRPr="004D01C8" w:rsidRDefault="00807ABF" w:rsidP="00807ABF">
      <w:pPr>
        <w:autoSpaceDE w:val="0"/>
        <w:autoSpaceDN w:val="0"/>
        <w:adjustRightInd w:val="0"/>
        <w:spacing w:after="0" w:line="240" w:lineRule="auto"/>
        <w:ind w:firstLine="720"/>
        <w:rPr>
          <w:rFonts w:ascii="TH SarabunPSK" w:hAnsi="TH SarabunPSK" w:cs="TH SarabunPSK"/>
          <w:color w:val="000000"/>
          <w:sz w:val="32"/>
          <w:szCs w:val="32"/>
        </w:rPr>
      </w:pP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>๔</w:t>
      </w:r>
      <w:r w:rsidRPr="004D01C8">
        <w:rPr>
          <w:rFonts w:ascii="TH SarabunPSK" w:hAnsi="TH SarabunPSK" w:cs="TH SarabunPSK"/>
          <w:color w:val="000000"/>
          <w:sz w:val="32"/>
          <w:szCs w:val="32"/>
        </w:rPr>
        <w:t xml:space="preserve">. </w:t>
      </w:r>
      <w:r w:rsidRPr="004D01C8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อ้วน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ท้าพิสูจน์ความกล้า</w:t>
      </w:r>
      <w:r w:rsidR="00D13B13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</w:t>
      </w:r>
      <w:r w:rsidR="00D13B13">
        <w:rPr>
          <w:rFonts w:ascii="TH SarabunPSK" w:hAnsi="TH SarabunPSK" w:cs="TH SarabunPSK"/>
          <w:color w:val="000000"/>
          <w:sz w:val="32"/>
          <w:szCs w:val="32"/>
          <w:cs/>
        </w:rPr>
        <w:t>โดยการเข้าไปอยู่ในบ่อจระเข้ที่ก</w:t>
      </w:r>
      <w:r w:rsidR="00D13B13">
        <w:rPr>
          <w:rFonts w:ascii="TH SarabunPSK" w:hAnsi="TH SarabunPSK" w:cs="TH SarabunPSK" w:hint="cs"/>
          <w:color w:val="000000"/>
          <w:sz w:val="32"/>
          <w:szCs w:val="32"/>
          <w:cs/>
        </w:rPr>
        <w:t>ำ</w:t>
      </w:r>
      <w:r w:rsidRPr="004D01C8">
        <w:rPr>
          <w:rFonts w:ascii="TH SarabunPSK" w:hAnsi="TH SarabunPSK" w:cs="TH SarabunPSK"/>
          <w:color w:val="000000"/>
          <w:sz w:val="32"/>
          <w:szCs w:val="32"/>
          <w:cs/>
        </w:rPr>
        <w:t>ลังหิวโซ</w:t>
      </w:r>
    </w:p>
    <w:p w:rsidR="00807ABF" w:rsidRPr="00796123" w:rsidRDefault="00807ABF" w:rsidP="00807ABF">
      <w:pPr>
        <w:pStyle w:val="a3"/>
        <w:ind w:left="1080"/>
        <w:rPr>
          <w:rFonts w:ascii="TH SarabunPSK" w:hAnsi="TH SarabunPSK" w:cs="TH SarabunPSK"/>
          <w:sz w:val="32"/>
          <w:szCs w:val="32"/>
        </w:rPr>
      </w:pPr>
    </w:p>
    <w:p w:rsidR="00807ABF" w:rsidRPr="00DE6D1D" w:rsidRDefault="00807ABF" w:rsidP="00807ABF">
      <w:pPr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77CEF" w:rsidRDefault="00B77CE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77CEF" w:rsidRDefault="00B77CE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77CEF" w:rsidRDefault="00B77CE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E47B14" w:rsidRDefault="00E47B14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77CEF" w:rsidRDefault="00B77CEF" w:rsidP="00B77CE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๑๓</w:t>
      </w:r>
    </w:p>
    <w:p w:rsidR="00B77CEF" w:rsidRPr="00832883" w:rsidRDefault="00B7378D" w:rsidP="00B77CE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75" style="position:absolute;z-index:251855872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B77CEF" w:rsidRDefault="00B77CE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B77CEF" w:rsidRPr="00CE3652" w:rsidRDefault="00B77CE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Pr="00CE3652" w:rsidRDefault="00B7378D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shape id="_x0000_s1142" type="#_x0000_t202" style="position:absolute;margin-left:33.25pt;margin-top:.8pt;width:256.5pt;height:80.25pt;z-index:251812864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">
            <v:textbox style="mso-fit-shape-to-text:t">
              <w:txbxContent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เหตุการณ์บ้านเมือง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มีเรื่องสับสน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สาเหตุจากคน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ต่างจิตต่างใจ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หากใจไร้ธรรม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นำเหตุเภทภัย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เรืองเล็กเป็นใหญ่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ไม่มีสุขสันต์</w:t>
                  </w:r>
                </w:p>
              </w:txbxContent>
            </v:textbox>
          </v:shape>
        </w:pict>
      </w:r>
    </w:p>
    <w:p w:rsidR="00807ABF" w:rsidRPr="00CE3652" w:rsidRDefault="00807AB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Pr="00CE3652" w:rsidRDefault="00807AB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Pr="00CE3652" w:rsidRDefault="00807AB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Pr="00155C44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>๒๘.</w:t>
      </w:r>
      <w:r w:rsidR="00E348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>จากคำประพันธ์นี้ให้แง่คิดเกี่ยวกับคุณธรรมด้านใด</w:t>
      </w:r>
    </w:p>
    <w:p w:rsidR="00807ABF" w:rsidRPr="00155C44" w:rsidRDefault="00807ABF" w:rsidP="00807ABF">
      <w:pPr>
        <w:pStyle w:val="a3"/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>ความรับผิดชอบ</w:t>
      </w:r>
    </w:p>
    <w:p w:rsidR="00807ABF" w:rsidRPr="00155C44" w:rsidRDefault="00807ABF" w:rsidP="00807ABF">
      <w:pPr>
        <w:tabs>
          <w:tab w:val="left" w:pos="720"/>
        </w:tabs>
        <w:spacing w:after="0" w:line="240" w:lineRule="auto"/>
        <w:ind w:firstLine="435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ab/>
        <w:t xml:space="preserve">๒.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>ความสามัคคี</w:t>
      </w:r>
    </w:p>
    <w:p w:rsidR="00807ABF" w:rsidRPr="00155C44" w:rsidRDefault="00807ABF" w:rsidP="00807ABF">
      <w:pPr>
        <w:spacing w:after="0" w:line="240" w:lineRule="auto"/>
        <w:ind w:left="435" w:firstLine="285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 xml:space="preserve">๓.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>ความอดกลั้น</w:t>
      </w:r>
    </w:p>
    <w:p w:rsidR="00807ABF" w:rsidRPr="00155C44" w:rsidRDefault="00807ABF" w:rsidP="00807ABF">
      <w:pPr>
        <w:tabs>
          <w:tab w:val="left" w:pos="720"/>
        </w:tabs>
        <w:spacing w:after="0" w:line="240" w:lineRule="auto"/>
        <w:ind w:firstLine="435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ab/>
        <w:t xml:space="preserve">๔.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>ความมีวินัย</w:t>
      </w:r>
    </w:p>
    <w:p w:rsidR="00807ABF" w:rsidRPr="00155C44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43" type="#_x0000_t202" style="position:absolute;margin-left:34.15pt;margin-top:14.45pt;width:264.75pt;height:84.7pt;z-index:2518138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">
            <v:textbox>
              <w:txbxContent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งาสารฤาห่อนเหี้ยน   </w:t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หดคืน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คำกล่าวสาธุชนยืน   </w:t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อย่างนั้น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ทุรชนกล่าวคำฝืน    </w:t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เล่า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หัวเต่ายาวแล้วสั้น  </w:t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เล</w:t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ห์ลิ้นทรชน</w:t>
                  </w:r>
                </w:p>
              </w:txbxContent>
            </v:textbox>
          </v:shape>
        </w:pict>
      </w:r>
    </w:p>
    <w:p w:rsidR="00807ABF" w:rsidRPr="00155C44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7ABF" w:rsidRPr="00155C44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7ABF" w:rsidRPr="00155C44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7ABF" w:rsidRPr="00155C44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7ABF" w:rsidRPr="00155C44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>๒๙. จากคำประพันธ์ให้คุณค่าทางวรรณคดีตามข้อใด</w:t>
      </w:r>
    </w:p>
    <w:p w:rsidR="00807ABF" w:rsidRPr="00155C44" w:rsidRDefault="00807ABF" w:rsidP="00807ABF">
      <w:pPr>
        <w:tabs>
          <w:tab w:val="left" w:pos="720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 xml:space="preserve">๑.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>คุณค่าทางศีลธรรม</w:t>
      </w:r>
    </w:p>
    <w:p w:rsidR="00807ABF" w:rsidRDefault="00807ABF" w:rsidP="00807ABF">
      <w:pPr>
        <w:tabs>
          <w:tab w:val="left" w:pos="720"/>
          <w:tab w:val="left" w:pos="900"/>
          <w:tab w:val="left" w:pos="1260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 xml:space="preserve">๒.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>คุณค่าทางปัญญา</w:t>
      </w:r>
    </w:p>
    <w:p w:rsidR="00807ABF" w:rsidRDefault="00807ABF" w:rsidP="00807ABF">
      <w:pPr>
        <w:tabs>
          <w:tab w:val="left" w:pos="720"/>
          <w:tab w:val="left" w:pos="900"/>
          <w:tab w:val="left" w:pos="1260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>๓.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55C44">
        <w:rPr>
          <w:rFonts w:ascii="TH SarabunPSK" w:hAnsi="TH SarabunPSK" w:cs="TH SarabunPSK"/>
          <w:sz w:val="32"/>
          <w:szCs w:val="32"/>
          <w:cs/>
        </w:rPr>
        <w:t>คุณค่าทางอารมณ์</w:t>
      </w:r>
    </w:p>
    <w:p w:rsidR="00807ABF" w:rsidRPr="00155C44" w:rsidRDefault="00807ABF" w:rsidP="00807ABF">
      <w:pPr>
        <w:tabs>
          <w:tab w:val="left" w:pos="720"/>
          <w:tab w:val="left" w:pos="900"/>
          <w:tab w:val="left" w:pos="1260"/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>๔.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155C44">
        <w:rPr>
          <w:rFonts w:ascii="TH SarabunPSK" w:hAnsi="TH SarabunPSK" w:cs="TH SarabunPSK"/>
          <w:sz w:val="32"/>
          <w:szCs w:val="32"/>
          <w:cs/>
        </w:rPr>
        <w:t>คุณค่าทางวัฒนธรรม</w:t>
      </w:r>
    </w:p>
    <w:p w:rsidR="00807ABF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Pr="00155C44" w:rsidRDefault="001A533D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Pr="00155C44" w:rsidRDefault="001A533D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lastRenderedPageBreak/>
        <w:t xml:space="preserve">ภาษาไทย ป.๖  หน้า </w:t>
      </w:r>
      <w:r>
        <w:rPr>
          <w:rFonts w:ascii="TH SarabunPSK" w:hAnsi="TH SarabunPSK" w:cs="TH SarabunPSK" w:hint="cs"/>
          <w:sz w:val="32"/>
          <w:szCs w:val="32"/>
          <w:cs/>
        </w:rPr>
        <w:t>๑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807ABF" w:rsidRPr="00155C44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32"/>
          <w:szCs w:val="32"/>
        </w:rPr>
        <w:pict>
          <v:line id="_x0000_s1159" style="position:absolute;z-index:251830272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155C44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B7378D" w:rsidP="00807ABF">
      <w:pPr>
        <w:tabs>
          <w:tab w:val="left" w:pos="243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44" type="#_x0000_t202" style="position:absolute;margin-left:35.25pt;margin-top:-.1pt;width:271.5pt;height:97pt;z-index:2518149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">
            <v:textbox>
              <w:txbxContent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มวลมนุษย์ผู้เปรื่องด้วย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ปรีชา เชี่ยวแฮ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เพราะใคร่ใฝ่ศึกษา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สิ่งรู้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รู้กิจผิดชอบหา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เหตุสอด  ส่องนา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นี่แหละบุคคลผู้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</w:t>
                  </w:r>
                  <w:r w:rsidRPr="00155C44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ยบด้วยความเจริญ</w:t>
                  </w:r>
                </w:p>
                <w:p w:rsidR="001A533D" w:rsidRPr="0072077C" w:rsidRDefault="001A533D" w:rsidP="00807ABF">
                  <w:pPr>
                    <w:rPr>
                      <w:cs/>
                    </w:rPr>
                  </w:pPr>
                </w:p>
              </w:txbxContent>
            </v:textbox>
          </v:shape>
        </w:pict>
      </w:r>
    </w:p>
    <w:p w:rsidR="00807ABF" w:rsidRPr="00155C44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7ABF" w:rsidRPr="00155C44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7ABF" w:rsidRPr="00155C44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>๓๐.  ข้อคิดทีได้จากบทร้อยกรอง</w:t>
      </w:r>
      <w:r w:rsidR="00E3483E">
        <w:rPr>
          <w:rFonts w:ascii="TH SarabunPSK" w:hAnsi="TH SarabunPSK" w:cs="TH SarabunPSK" w:hint="cs"/>
          <w:sz w:val="32"/>
          <w:szCs w:val="32"/>
          <w:cs/>
        </w:rPr>
        <w:t>สอดคล้องกับ</w:t>
      </w:r>
      <w:r w:rsidRPr="00155C44">
        <w:rPr>
          <w:rFonts w:ascii="TH SarabunPSK" w:hAnsi="TH SarabunPSK" w:cs="TH SarabunPSK"/>
          <w:sz w:val="32"/>
          <w:szCs w:val="32"/>
          <w:cs/>
        </w:rPr>
        <w:t>สถานการณ์ใด</w:t>
      </w:r>
    </w:p>
    <w:p w:rsidR="00807ABF" w:rsidRDefault="00807ABF" w:rsidP="00807ABF">
      <w:pPr>
        <w:tabs>
          <w:tab w:val="left" w:pos="540"/>
          <w:tab w:val="left" w:pos="630"/>
          <w:tab w:val="left" w:pos="720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>๑.  เดชาขยันทำงานทุกวัน</w:t>
      </w:r>
    </w:p>
    <w:p w:rsidR="00807ABF" w:rsidRDefault="00807ABF" w:rsidP="00807ABF">
      <w:pPr>
        <w:tabs>
          <w:tab w:val="left" w:pos="540"/>
          <w:tab w:val="left" w:pos="630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>๒.  มะลิอ่านหนังสือทุกวัน</w:t>
      </w:r>
    </w:p>
    <w:p w:rsidR="00807ABF" w:rsidRDefault="00807ABF" w:rsidP="00807ABF">
      <w:pPr>
        <w:tabs>
          <w:tab w:val="left" w:pos="540"/>
          <w:tab w:val="left" w:pos="630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 xml:space="preserve">๓.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spellStart"/>
      <w:r w:rsidRPr="00155C44">
        <w:rPr>
          <w:rFonts w:ascii="TH SarabunPSK" w:hAnsi="TH SarabunPSK" w:cs="TH SarabunPSK"/>
          <w:sz w:val="32"/>
          <w:szCs w:val="32"/>
          <w:cs/>
        </w:rPr>
        <w:t>ณเดช</w:t>
      </w:r>
      <w:r w:rsidR="001A533D">
        <w:rPr>
          <w:rFonts w:ascii="TH SarabunPSK" w:hAnsi="TH SarabunPSK" w:cs="TH SarabunPSK" w:hint="cs"/>
          <w:sz w:val="32"/>
          <w:szCs w:val="32"/>
          <w:cs/>
        </w:rPr>
        <w:t>น์</w:t>
      </w:r>
      <w:proofErr w:type="spellEnd"/>
      <w:r w:rsidRPr="00155C44">
        <w:rPr>
          <w:rFonts w:ascii="TH SarabunPSK" w:hAnsi="TH SarabunPSK" w:cs="TH SarabunPSK"/>
          <w:sz w:val="32"/>
          <w:szCs w:val="32"/>
          <w:cs/>
        </w:rPr>
        <w:t>เรียนจบปริญญาตรี</w:t>
      </w:r>
    </w:p>
    <w:p w:rsidR="00807ABF" w:rsidRPr="00155C44" w:rsidRDefault="00807ABF" w:rsidP="00807ABF">
      <w:pPr>
        <w:tabs>
          <w:tab w:val="left" w:pos="540"/>
          <w:tab w:val="left" w:pos="630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Pr="00155C44">
        <w:rPr>
          <w:rFonts w:ascii="TH SarabunPSK" w:hAnsi="TH SarabunPSK" w:cs="TH SarabunPSK"/>
          <w:sz w:val="32"/>
          <w:szCs w:val="32"/>
          <w:cs/>
        </w:rPr>
        <w:t xml:space="preserve">๔.  </w:t>
      </w:r>
      <w:proofErr w:type="spellStart"/>
      <w:r w:rsidRPr="00155C44">
        <w:rPr>
          <w:rFonts w:ascii="TH SarabunPSK" w:hAnsi="TH SarabunPSK" w:cs="TH SarabunPSK"/>
          <w:sz w:val="32"/>
          <w:szCs w:val="32"/>
          <w:cs/>
        </w:rPr>
        <w:t>ญาญ่า</w:t>
      </w:r>
      <w:proofErr w:type="spellEnd"/>
      <w:r w:rsidRPr="00155C44">
        <w:rPr>
          <w:rFonts w:ascii="TH SarabunPSK" w:hAnsi="TH SarabunPSK" w:cs="TH SarabunPSK"/>
          <w:sz w:val="32"/>
          <w:szCs w:val="32"/>
          <w:cs/>
        </w:rPr>
        <w:t>สอบผ่านทุกวิชา</w:t>
      </w:r>
    </w:p>
    <w:p w:rsidR="00807ABF" w:rsidRPr="00155C44" w:rsidRDefault="00B7378D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45" type="#_x0000_t202" style="position:absolute;margin-left:28.5pt;margin-top:12.6pt;width:393pt;height:87.15pt;z-index:25181593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">
            <v:textbox>
              <w:txbxContent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สักวารามเกียรติ์เขียนชีวิต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นิรมิตดินฟ้าบาดาลไหว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proofErr w:type="spellStart"/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ทศกัณฐ์</w:t>
                  </w:r>
                  <w:proofErr w:type="spellEnd"/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ลักสีดาพาเภทภัย        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พระรามยกทัพตามไปถึงลงกา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เกิดรณรงค์สงครามใหญ่ราวไฟผลาญ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ประหัตประหารอสุรพงศ์เสื่อมวงศา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อธรรมย่อมพ่ายแพ้ธรรมตาม</w:t>
                  </w:r>
                  <w:proofErr w:type="spellStart"/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เว</w:t>
                  </w:r>
                  <w:proofErr w:type="spellEnd"/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รา             ผู้ปรีชารักษ์ความดีมีชัยเอย</w:t>
                  </w:r>
                </w:p>
              </w:txbxContent>
            </v:textbox>
          </v:shape>
        </w:pict>
      </w: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>๓๑.</w:t>
      </w:r>
      <w:r w:rsidR="00E3483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3483E">
        <w:rPr>
          <w:rFonts w:ascii="TH SarabunPSK" w:hAnsi="TH SarabunPSK" w:cs="TH SarabunPSK"/>
          <w:sz w:val="32"/>
          <w:szCs w:val="32"/>
          <w:cs/>
        </w:rPr>
        <w:t>ข้อคิดที่</w:t>
      </w:r>
      <w:r w:rsidRPr="00155C44">
        <w:rPr>
          <w:rFonts w:ascii="TH SarabunPSK" w:hAnsi="TH SarabunPSK" w:cs="TH SarabunPSK"/>
          <w:sz w:val="32"/>
          <w:szCs w:val="32"/>
          <w:cs/>
        </w:rPr>
        <w:t>ได้จากบทร้อยกรองตรงตามข้อใด</w:t>
      </w:r>
    </w:p>
    <w:p w:rsidR="00807ABF" w:rsidRDefault="00807ABF" w:rsidP="00807ABF">
      <w:pPr>
        <w:tabs>
          <w:tab w:val="left" w:pos="540"/>
          <w:tab w:val="left" w:pos="630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>๑.   ขิงก็ราข่าก็แรง</w:t>
      </w:r>
    </w:p>
    <w:p w:rsidR="00807ABF" w:rsidRDefault="00807ABF" w:rsidP="00807ABF">
      <w:pPr>
        <w:tabs>
          <w:tab w:val="left" w:pos="540"/>
          <w:tab w:val="left" w:pos="630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>๒.   น้ำน้อยย่อมแพ้ไฟ</w:t>
      </w:r>
    </w:p>
    <w:p w:rsidR="00807ABF" w:rsidRDefault="00807ABF" w:rsidP="00807ABF">
      <w:pPr>
        <w:tabs>
          <w:tab w:val="left" w:pos="540"/>
          <w:tab w:val="left" w:pos="630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>๓.   เกลือจิ้มเกลือ</w:t>
      </w:r>
    </w:p>
    <w:p w:rsidR="00807ABF" w:rsidRDefault="00807ABF" w:rsidP="00807ABF">
      <w:pPr>
        <w:tabs>
          <w:tab w:val="left" w:pos="540"/>
          <w:tab w:val="left" w:pos="630"/>
          <w:tab w:val="left" w:pos="720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155C44">
        <w:rPr>
          <w:rFonts w:ascii="TH SarabunPSK" w:hAnsi="TH SarabunPSK" w:cs="TH SarabunPSK"/>
          <w:sz w:val="32"/>
          <w:szCs w:val="32"/>
          <w:cs/>
        </w:rPr>
        <w:t>๔.   ทำดีได้ดี  ทำชั่วได้ชั่ว</w:t>
      </w: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B14" w:rsidRDefault="00E47B14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E47B14" w:rsidRDefault="00E47B14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1A533D" w:rsidRPr="00155C44" w:rsidRDefault="001A533D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ภาษาไทย ป.๖  หน้า 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๑๕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0" style="position:absolute;z-index:251831296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B7378D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46" type="#_x0000_t202" style="position:absolute;margin-left:48.75pt;margin-top:.4pt;width:273pt;height:57pt;z-index:2518169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">
            <v:textbox>
              <w:txbxContent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วิชาเหมือนสินค้า      อันมีค่าอยู่เมืองไกล</w:t>
                  </w:r>
                </w:p>
                <w:p w:rsidR="001A533D" w:rsidRPr="00155C44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155C44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ต้องยากลำบากไป    จึงจะได้สินค้ามา</w:t>
                  </w:r>
                </w:p>
                <w:p w:rsidR="001A533D" w:rsidRDefault="001A533D" w:rsidP="00807ABF"/>
              </w:txbxContent>
            </v:textbox>
          </v:shape>
        </w:pict>
      </w:r>
    </w:p>
    <w:p w:rsidR="00807ABF" w:rsidRPr="00155C44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07ABF" w:rsidRPr="00155C44" w:rsidRDefault="00807ABF" w:rsidP="00807ABF">
      <w:pPr>
        <w:tabs>
          <w:tab w:val="left" w:pos="2460"/>
        </w:tabs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07ABF" w:rsidRPr="00CD4F8A" w:rsidRDefault="00CD4F8A" w:rsidP="00CD4F8A">
      <w:pPr>
        <w:tabs>
          <w:tab w:val="left" w:pos="525"/>
          <w:tab w:val="left" w:pos="1575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๓๒. </w:t>
      </w:r>
      <w:r w:rsidRPr="00CD4F8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6687F" w:rsidRPr="00CD4F8A">
        <w:rPr>
          <w:rFonts w:ascii="TH SarabunPSK" w:hAnsi="TH SarabunPSK" w:cs="TH SarabunPSK" w:hint="cs"/>
          <w:sz w:val="32"/>
          <w:szCs w:val="32"/>
          <w:cs/>
        </w:rPr>
        <w:t>จาก</w:t>
      </w:r>
      <w:r w:rsidR="00807ABF" w:rsidRPr="00CD4F8A">
        <w:rPr>
          <w:rFonts w:ascii="TH SarabunPSK" w:hAnsi="TH SarabunPSK" w:cs="TH SarabunPSK"/>
          <w:sz w:val="32"/>
          <w:szCs w:val="32"/>
          <w:cs/>
        </w:rPr>
        <w:t>บทร้อยกรอง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ข้างต้น </w:t>
      </w:r>
      <w:r w:rsidR="0026687F" w:rsidRPr="00CD4F8A">
        <w:rPr>
          <w:rFonts w:ascii="TH SarabunPSK" w:hAnsi="TH SarabunPSK" w:cs="TH SarabunPSK" w:hint="cs"/>
          <w:sz w:val="32"/>
          <w:szCs w:val="32"/>
          <w:cs/>
        </w:rPr>
        <w:t>นำไปใช้</w:t>
      </w:r>
      <w:r w:rsidR="00807ABF" w:rsidRPr="00CD4F8A">
        <w:rPr>
          <w:rFonts w:ascii="TH SarabunPSK" w:hAnsi="TH SarabunPSK" w:cs="TH SarabunPSK"/>
          <w:sz w:val="32"/>
          <w:szCs w:val="32"/>
          <w:cs/>
        </w:rPr>
        <w:t>ในสถานการณ์</w:t>
      </w:r>
      <w:r w:rsidR="0026687F" w:rsidRPr="00CD4F8A">
        <w:rPr>
          <w:rFonts w:ascii="TH SarabunPSK" w:hAnsi="TH SarabunPSK" w:cs="TH SarabunPSK" w:hint="cs"/>
          <w:sz w:val="32"/>
          <w:szCs w:val="32"/>
          <w:cs/>
        </w:rPr>
        <w:t>ในชีวิตประจำวันได้</w:t>
      </w:r>
      <w:r>
        <w:rPr>
          <w:rFonts w:ascii="TH SarabunPSK" w:hAnsi="TH SarabunPSK" w:cs="TH SarabunPSK" w:hint="cs"/>
          <w:sz w:val="32"/>
          <w:szCs w:val="32"/>
          <w:cs/>
        </w:rPr>
        <w:t>ตามข้อใด</w:t>
      </w:r>
    </w:p>
    <w:p w:rsidR="00807ABF" w:rsidRPr="00A54924" w:rsidRDefault="00807ABF" w:rsidP="00807ABF">
      <w:pPr>
        <w:pStyle w:val="a3"/>
        <w:numPr>
          <w:ilvl w:val="0"/>
          <w:numId w:val="8"/>
        </w:numPr>
        <w:tabs>
          <w:tab w:val="left" w:pos="525"/>
          <w:tab w:val="left" w:pos="720"/>
          <w:tab w:val="left" w:pos="1575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A54924">
        <w:rPr>
          <w:rFonts w:ascii="TH SarabunPSK" w:hAnsi="TH SarabunPSK" w:cs="TH SarabunPSK"/>
          <w:sz w:val="32"/>
          <w:szCs w:val="32"/>
          <w:cs/>
        </w:rPr>
        <w:t>เดชาชอบวิชาคณิตศาสตร์</w:t>
      </w:r>
    </w:p>
    <w:p w:rsidR="00807ABF" w:rsidRPr="00155C44" w:rsidRDefault="00807ABF" w:rsidP="00807ABF">
      <w:pPr>
        <w:pStyle w:val="a3"/>
        <w:numPr>
          <w:ilvl w:val="0"/>
          <w:numId w:val="8"/>
        </w:numPr>
        <w:tabs>
          <w:tab w:val="left" w:pos="525"/>
          <w:tab w:val="left" w:pos="1575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>มะลิอ่านหนังสือและทบทวนบทเรียนทุกวัน</w:t>
      </w:r>
    </w:p>
    <w:p w:rsidR="00807ABF" w:rsidRPr="00155C44" w:rsidRDefault="00807ABF" w:rsidP="00807ABF">
      <w:pPr>
        <w:pStyle w:val="a3"/>
        <w:numPr>
          <w:ilvl w:val="0"/>
          <w:numId w:val="8"/>
        </w:numPr>
        <w:tabs>
          <w:tab w:val="left" w:pos="525"/>
          <w:tab w:val="left" w:pos="1575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>ก้องหล้าชอบค้นคว้าหาความรู้เพิ่มเติมอยู่เสมอ</w:t>
      </w:r>
    </w:p>
    <w:p w:rsidR="00807ABF" w:rsidRPr="00155C44" w:rsidRDefault="00807ABF" w:rsidP="00807ABF">
      <w:pPr>
        <w:pStyle w:val="a3"/>
        <w:numPr>
          <w:ilvl w:val="0"/>
          <w:numId w:val="8"/>
        </w:numPr>
        <w:tabs>
          <w:tab w:val="left" w:pos="525"/>
          <w:tab w:val="left" w:pos="1575"/>
          <w:tab w:val="left" w:pos="246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155C44">
        <w:rPr>
          <w:rFonts w:ascii="TH SarabunPSK" w:hAnsi="TH SarabunPSK" w:cs="TH SarabunPSK"/>
          <w:sz w:val="32"/>
          <w:szCs w:val="32"/>
          <w:cs/>
        </w:rPr>
        <w:t>คำแก้วเรียนกวดวิชาเพื่อทำคะแนนให้ดี</w:t>
      </w:r>
    </w:p>
    <w:p w:rsidR="00807ABF" w:rsidRPr="00CE3652" w:rsidRDefault="00807ABF" w:rsidP="00807ABF">
      <w:pPr>
        <w:tabs>
          <w:tab w:val="left" w:pos="2460"/>
        </w:tabs>
        <w:spacing w:after="0" w:line="240" w:lineRule="auto"/>
        <w:jc w:val="right"/>
        <w:rPr>
          <w:rFonts w:ascii="TH SarabunPSK" w:hAnsi="TH SarabunPSK" w:cs="TH SarabunPSK"/>
          <w:sz w:val="36"/>
          <w:szCs w:val="36"/>
        </w:rPr>
      </w:pPr>
    </w:p>
    <w:p w:rsidR="00807ABF" w:rsidRPr="00CE3652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Pr="00CE3652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6"/>
          <w:szCs w:val="36"/>
          <w:cs/>
        </w:rPr>
      </w:pPr>
    </w:p>
    <w:p w:rsidR="00807ABF" w:rsidRPr="00CE3652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Pr="00CE3652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Pr="00CE3652" w:rsidRDefault="00807ABF" w:rsidP="00807ABF">
      <w:pPr>
        <w:tabs>
          <w:tab w:val="left" w:pos="2460"/>
        </w:tabs>
        <w:spacing w:after="0" w:line="240" w:lineRule="auto"/>
        <w:rPr>
          <w:rFonts w:ascii="TH SarabunPSK" w:hAnsi="TH SarabunPSK" w:cs="TH SarabunPSK"/>
          <w:b/>
          <w:color w:val="EEECE1" w:themeColor="background2"/>
          <w:sz w:val="36"/>
          <w:szCs w:val="36"/>
        </w:rPr>
      </w:pPr>
    </w:p>
    <w:p w:rsidR="00807ABF" w:rsidRPr="00CE3652" w:rsidRDefault="00807ABF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1A533D" w:rsidRDefault="001A533D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807ABF" w:rsidRDefault="00807ABF" w:rsidP="00807ABF">
      <w:pPr>
        <w:tabs>
          <w:tab w:val="left" w:pos="2460"/>
        </w:tabs>
        <w:spacing w:after="0" w:line="240" w:lineRule="auto"/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807ABF" w:rsidRDefault="00807ABF" w:rsidP="00807ABF">
      <w:pPr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E47B14" w:rsidRDefault="00E47B14" w:rsidP="00807ABF">
      <w:pPr>
        <w:rPr>
          <w:rFonts w:ascii="TH SarabunPSK" w:eastAsia="Microsoft Yi Baiti" w:hAnsi="TH SarabunPSK" w:cs="TH SarabunPSK"/>
          <w:b/>
          <w:color w:val="000000" w:themeColor="text1"/>
          <w:sz w:val="36"/>
          <w:szCs w:val="36"/>
        </w:rPr>
      </w:pPr>
    </w:p>
    <w:p w:rsidR="00B77CEF" w:rsidRDefault="00B77CEF" w:rsidP="00807ABF">
      <w:pPr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32" style="position:absolute;z-index:251802624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ตอนที่ ๒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</w:rPr>
        <w:t xml:space="preserve">: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แบบอัตนัย จำนวน ๒ ข้อ ( ข้อ ๓๓ – ๓๔ ) ข้อละ ๑๐ คะแนน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ab/>
        <w:t xml:space="preserve">     ให้เขียนตอบในกระดาษคำตอบ โดยใช้ภาษาไทยมาตรฐาน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ab/>
        <w:t xml:space="preserve">     ( </w:t>
      </w:r>
      <w:r w:rsidR="00CD4F8A">
        <w:rPr>
          <w:rFonts w:ascii="TH SarabunPSK" w:hAnsi="TH SarabunPSK" w:cs="TH SarabunPSK" w:hint="cs"/>
          <w:sz w:val="32"/>
          <w:szCs w:val="32"/>
          <w:cs/>
        </w:rPr>
        <w:t>ห้ามใช้ภาษาถิ่น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)</w:t>
      </w: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๓๓. จงเขียนเล่าเรื่องจากภาพ ด้วยตัวบรรจงครึ่งบรรทัด ความยาว ๔ – ๗ บรรทัด 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ไม่เขียนเป็นบทร้อยกรอง และไม่ต้องตั้งชื่อเรื่อง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ถ้าเขียนเกิน ๗ บรรทัด จะตรวจถึงบรรทัดที่  ๗  เท่านั้น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95456" behindDoc="1" locked="0" layoutInCell="1" allowOverlap="1">
            <wp:simplePos x="0" y="0"/>
            <wp:positionH relativeFrom="column">
              <wp:posOffset>37465</wp:posOffset>
            </wp:positionH>
            <wp:positionV relativeFrom="paragraph">
              <wp:posOffset>22225</wp:posOffset>
            </wp:positionV>
            <wp:extent cx="5602605" cy="3948430"/>
            <wp:effectExtent l="19050" t="19050" r="17145" b="13970"/>
            <wp:wrapNone/>
            <wp:docPr id="7" name="รูปภาพ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2605" cy="3948430"/>
                    </a:xfrm>
                    <a:prstGeom prst="rect">
                      <a:avLst/>
                    </a:prstGeom>
                    <a:noFill/>
                    <a:ln w="12700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47B14" w:rsidRDefault="00E47B14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47B14" w:rsidRPr="00CE50A0" w:rsidRDefault="00E47B14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33" style="position:absolute;z-index:251803648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๓๔. จงสรุปใจความสำคัญของนิทานต่อไปนี้ โดยเขียนด้วยตัวบรรจงครึ่งบรรทัด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      ความยาวไม่เกิน ๓ บรรทัด</w:t>
      </w:r>
    </w:p>
    <w:p w:rsidR="00807ABF" w:rsidRPr="00CE50A0" w:rsidRDefault="00807ABF" w:rsidP="00807AB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97504" behindDoc="1" locked="0" layoutInCell="1" allowOverlap="1">
            <wp:simplePos x="0" y="0"/>
            <wp:positionH relativeFrom="column">
              <wp:posOffset>4579620</wp:posOffset>
            </wp:positionH>
            <wp:positionV relativeFrom="paragraph">
              <wp:posOffset>-334010</wp:posOffset>
            </wp:positionV>
            <wp:extent cx="1083945" cy="831850"/>
            <wp:effectExtent l="19050" t="0" r="1905" b="0"/>
            <wp:wrapNone/>
            <wp:docPr id="9" name="รูปภาพ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3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83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นกกระเรียน ห่าน และเหยี่ยว</w:t>
      </w:r>
    </w:p>
    <w:p w:rsidR="00807ABF" w:rsidRPr="00CE50A0" w:rsidRDefault="00B7378D" w:rsidP="00807ABF">
      <w:p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noProof/>
          <w:sz w:val="32"/>
          <w:szCs w:val="32"/>
        </w:rPr>
        <w:pict>
          <v:shape id="_x0000_s1129" type="#_x0000_t202" style="position:absolute;margin-left:7.85pt;margin-top:9.3pt;width:438.35pt;height:275.4pt;z-index:251798528;visibility:visibl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" filled="f" stroked="f" strokeweight=".5pt">
            <v:textbox>
              <w:txbxContent>
                <w:p w:rsidR="001A533D" w:rsidRDefault="001A533D" w:rsidP="00807ABF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      นกกระเรียนตัวหนึ่งบินมาถึงสระแห่งหนึ่ง เห็นห่านดำผุดดำว่ายอยู่ในสระจึงถามว่า </w:t>
                  </w:r>
                </w:p>
                <w:p w:rsidR="001A533D" w:rsidRDefault="001A533D" w:rsidP="00807ABF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“กำลังทำอะไร” ห่านจึงอธิบายให้ฟังว่า “นี่เป็นวิธีหาอาหารในน้ำของพวกเรา และเมื่อมีภัยอันตรายเราก็สามารถดำน้ำหนีได้” “ขอเพียงเจ้ามาเป็นเพื่อนของเราเท่านั้น ต่อไปก็ไม่ต้อง</w:t>
                  </w:r>
                </w:p>
                <w:p w:rsidR="001A533D" w:rsidRDefault="001A533D" w:rsidP="00807ABF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                  ดำผุดดำว่ายให้เสียเวลา” นกกระเรียนให้คำแนะนำ “ขึ้นมาหาอาหารบน</w:t>
                  </w:r>
                </w:p>
                <w:p w:rsidR="001A533D" w:rsidRDefault="001A533D" w:rsidP="00807ABF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             บกสบายกว่า ส่วนภัยอันตรายนั้นด้วย ร่างกายที่แข็งแรงของเรา เราขอรับรอง</w:t>
                  </w:r>
                </w:p>
                <w:p w:rsidR="001A533D" w:rsidRDefault="001A533D" w:rsidP="00807ABF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           ว่าจะคอยคุ้มครองให้เจ้าเอง” ห่านหลงเชื่อที่นกกระเรียนกล่าว จึงขึ้นมาหา</w:t>
                  </w:r>
                </w:p>
                <w:p w:rsidR="001A533D" w:rsidRDefault="001A533D" w:rsidP="00807ABF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           อาหารบนบกกับนกกระเรียน ต่อมาไม่นานเหยี่ยวตัวหนึ่งออกหาเหยื่อ เห็นห่านหากินอยู่บนบกจึงโฉบลงมาจับตัวได้โดยง่าย ห่านตะโกนส่งเสียงร้องเรียกนกกระเรียนช่วย</w:t>
                  </w:r>
                </w:p>
                <w:p w:rsidR="001A533D" w:rsidRDefault="001A533D" w:rsidP="00807ABF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แต่ปรากฏว่า นกกระเรียนบินเตลิดหนีไปนานแล้ว ไม่มีใครสามารถช่วยห่านได้ ห่านจึง</w:t>
                  </w:r>
                </w:p>
                <w:p w:rsidR="001A533D" w:rsidRDefault="001A533D" w:rsidP="00807ABF">
                  <w:pPr>
                    <w:spacing w:after="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ตกเป็นอาหารของเหยี่ยว</w:t>
                  </w:r>
                </w:p>
              </w:txbxContent>
            </v:textbox>
          </v:shape>
        </w:pict>
      </w:r>
      <w:r w:rsidR="00807ABF" w:rsidRPr="00CE50A0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96480" behindDoc="1" locked="0" layoutInCell="1" allowOverlap="1">
            <wp:simplePos x="0" y="0"/>
            <wp:positionH relativeFrom="column">
              <wp:posOffset>99695</wp:posOffset>
            </wp:positionH>
            <wp:positionV relativeFrom="paragraph">
              <wp:posOffset>77470</wp:posOffset>
            </wp:positionV>
            <wp:extent cx="1083945" cy="1130300"/>
            <wp:effectExtent l="19050" t="0" r="1905" b="0"/>
            <wp:wrapNone/>
            <wp:docPr id="10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grayscl/>
                    </a:blip>
                    <a:srcRect l="12000" r="105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3945" cy="1130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noProof/>
          <w:sz w:val="32"/>
          <w:szCs w:val="32"/>
        </w:rPr>
        <w:drawing>
          <wp:anchor distT="0" distB="0" distL="114300" distR="114300" simplePos="0" relativeHeight="251799552" behindDoc="1" locked="0" layoutInCell="1" allowOverlap="1">
            <wp:simplePos x="0" y="0"/>
            <wp:positionH relativeFrom="column">
              <wp:posOffset>4686935</wp:posOffset>
            </wp:positionH>
            <wp:positionV relativeFrom="paragraph">
              <wp:posOffset>297180</wp:posOffset>
            </wp:positionV>
            <wp:extent cx="902970" cy="1159510"/>
            <wp:effectExtent l="19050" t="0" r="0" b="0"/>
            <wp:wrapNone/>
            <wp:docPr id="11" name="รูปภาพ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รูปภาพ 4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2970" cy="11595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jc w:val="center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</w:rPr>
        <w:sym w:font="Wingdings 2" w:char="F062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sym w:font="Wingdings 2" w:char="F061"/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47B14" w:rsidRPr="00CE50A0" w:rsidRDefault="00E47B14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Pr="00CE50A0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34" style="position:absolute;z-index:251804672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ข้อ ๓๓  การเขียนเล่าเรื่องจากภาพ</w:t>
      </w:r>
      <w:r w:rsidRPr="00CE50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( ๑๐ คะแนน )</w:t>
      </w:r>
    </w:p>
    <w:p w:rsidR="00807ABF" w:rsidRPr="00CE50A0" w:rsidRDefault="00807ABF" w:rsidP="00807ABF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เกณฑ์การตรวจกระดาษคำตอบการเขียนเล่าเรื่องจากภาพ (๑๐ คะแนน)</w:t>
      </w: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๑. เขียนตรงตามคำสั่ง ( ๑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3170"/>
        <w:gridCol w:w="4476"/>
        <w:gridCol w:w="1164"/>
      </w:tblGrid>
      <w:tr w:rsidR="00807ABF" w:rsidRPr="00CE50A0" w:rsidTr="00A10D83">
        <w:tc>
          <w:tcPr>
            <w:tcW w:w="400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ความยาวตามคำสั่ง เขียนความยาว ๔ – ๗ บรรทัด ไม่รวมชื่อเรื่อง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เขียนความยาวต่ำกว่า ๔ บรรทัด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  ๔ – ๗ บรรทัด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เขียนความยาวเกิน ๗ บรรทัด</w:t>
            </w:r>
            <w:r w:rsidRPr="00CE50A0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ไม่ตรวจข้อความที่เกิน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เขียนเล่าเรื่อง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มีแต่คำอธิบาย/ให้ข้อมูล/บอกลักษณะ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มีการเล่าเรื่อง/เล่าเหตุการณ์/เล่าพฤติกรรม หรือความรู้สึก/เล่านิทาน ทั้งหมด</w:t>
            </w:r>
            <w:r w:rsidRPr="00CE50A0">
              <w:rPr>
                <w:rFonts w:ascii="TH SarabunPSK" w:hAnsi="TH SarabunPSK" w:cs="TH SarabunPSK"/>
                <w:sz w:val="32"/>
                <w:szCs w:val="32"/>
                <w:u w:val="single"/>
                <w:cs/>
              </w:rPr>
              <w:t>หรือ</w:t>
            </w: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บางส่วน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</w:tbl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CE50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ถ้าเขียนเกิน ๗ บรรทัด ตรวจตั้งแต่บรรทัดแรก ( ไม่นับชื่อเรื่อง ) ถึงบรรทัดที่ ๗ เท่านั้น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ถ้าเขียนเป็นบทร้อยกรองทั้งหมด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 ทั้งข้อ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แต่ถ้าเขียนเป็นข้อความต่อเนื่องที่เป็นร้อยแก้ว 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ผสมบทร้อยกรองจะตรวจเฉพาะข้อความต่อเนื่องที่เป็นร้อยแก้วเท่านั้น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ถ้าไม่เขียนด้วยตัวบรรจงทำให้อ่านไม่ออกทั้งหมด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 ทั้งข้อ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แต่ถ้าอ่านไม่ออกบางส่วนไม่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ตรวจข้อความที่อ่านไม่ออก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Pr="00CE50A0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47B14" w:rsidRPr="00CE50A0" w:rsidRDefault="00E47B14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๑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35" style="position:absolute;z-index:251805696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๒. เนื้อหา ( ๔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3170"/>
        <w:gridCol w:w="4476"/>
        <w:gridCol w:w="1164"/>
      </w:tblGrid>
      <w:tr w:rsidR="00807ABF" w:rsidRPr="00CE50A0" w:rsidTr="00A10D83">
        <w:tc>
          <w:tcPr>
            <w:tcW w:w="400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นำเสนอความคิดสำคัญของภาพได้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นำเสนอแนวคิดที่จะนำไปสู่การเล่าเรื่องจากภาพ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ไม่กล่าวถึงเรื่องเกี่ยวกับเศรษฐกิจพอเพียง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กล่าวถึงเศรษฐกิจพอเพียง แต่ไม่กล่าวถึงปรัชญา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ของรัชกาลที่ ๙ ที่ทรงชี้แนวทางในการดำรงชีวิต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ให้แก่ปวงชนชาวไทย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กล่าวถึงเศรษฐกิจพอเพียง ซึ่งเป็นปรัชญาของ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รัชกาลที่ ๙ ที่ทรงชี้แนะแนวทางในการดำรงชีวิต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ให้แก่ปวงชนชาวไทย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กล่าวถึงเศรษฐกิจพอเพียง ซึ่งเป็นปรัชญาของ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รัชกาลที่ ๙ ที่ทรงชี้แนะแนวทางในการดำรงชีวิต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ให้แก่ปวงชนชาวไทย โดยยึดแนวทางสายกลาง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ทำให้ประชาชนดำรงชีวิตอย่างมีความสุข สามารถพึ่งพาตนเองได้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๒.๕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การเรียงลำดับความคิดและการเชื่อมโยงความคิด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๒ แห่งขึ้นไป และนำเสนอความคิดไม่เกี่ยวข้องกับภาพ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แห่ง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เรียงลำดับความคิด และเชื่อมโยงความคิดต่อเนื่องเป็นเรื่องเดียวกันได้ถูกต้อง ( ไม่วกวน/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ซ้ำไปซ้ำมา )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</w:tr>
    </w:tbl>
    <w:p w:rsidR="00807ABF" w:rsidRPr="00CE50A0" w:rsidRDefault="00807ABF" w:rsidP="00807ABF">
      <w:pPr>
        <w:spacing w:before="240"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ถ้านำเสนอแนวคิดสำคัญไม่เกี่ยวข้องกับภาพจะ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ให้ ๐ คะแนน ทั้งข้อ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ทุกเกณฑ์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ยกเว้น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เกณฑ์ความยาวตามคำสั่ง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Pr="00CE50A0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47B14" w:rsidRPr="00CE50A0" w:rsidRDefault="00E47B14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ภาษาไทย ป.๖  หน้า 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๒๐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36" style="position:absolute;z-index:251806720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๓. ภาษา ( ๕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3170"/>
        <w:gridCol w:w="4476"/>
        <w:gridCol w:w="1164"/>
      </w:tblGrid>
      <w:tr w:rsidR="00807ABF" w:rsidRPr="00CE50A0" w:rsidTr="00A10D83">
        <w:tc>
          <w:tcPr>
            <w:tcW w:w="400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๕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การสะกดคำ การใช้เครื่องหมาย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ไม้ยมก และการใช้อักษรย่อ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๕ คำขึ้นไป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๓ – ๔ คำ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– ๒ คำ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สะกดคำ ใช้เครื่องหมายไม้ยมกถูกต้อง และ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ไม่ใช้อักษรย่อ ยกเว้น พ.ศ. และ ค.ศ.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การใช้คำ/ถ้อยคำสำนวน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๕ คำขึ้นไป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๓ – ๔ คำ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– ๒ คำ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๑.๕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ใช้คำ/ถ้อยคำสำนวนถูกต้องตรงตามความหมาย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ทั้งความหมายตรงและความหมายแฝงไม่ใช้คำภาษาถิ่นและไม่ใช้คำภาษาต่างประเทศโดย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ไม่จำเป็น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๗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ประโยค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๒ แห่งขึ้นไป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ผิดตั้งแต่ ๑ แห่งขึ้นไป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เขียนประโยคที่สมบูรณ์สื่อความได้เรียงลำดับคำ/วางส่วนขยายในประโยคได้ถูกต้อง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๘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วรรคตอน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ไม่เว้นวรรค ทำให้อ่านเข้าใจยาก ต้องอ่านทวน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ทำให้เข้าใจผิด หรือเว้นวรรคเกือบทุกคำ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เว้นวรรคได้โดยไม่ทำให้เข้าใจผิด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เว้นวรรคได้โดยไม่ทำให้เกิดความเข้าใจผิด/ไม่ทำให้ต้องอ่านทบทวนหลายครั้ง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</w:tbl>
    <w:p w:rsidR="00807ABF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47B14" w:rsidRDefault="00E47B14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lastRenderedPageBreak/>
        <w:t xml:space="preserve">      </w:t>
      </w:r>
      <w:r w:rsidR="00B77CEF">
        <w:rPr>
          <w:rFonts w:ascii="TH SarabunPSK" w:hAnsi="TH SarabunPSK" w:cs="TH SarabunPSK" w:hint="cs"/>
          <w:sz w:val="32"/>
          <w:szCs w:val="32"/>
          <w:cs/>
        </w:rPr>
        <w:t>ภาษาไทย ป.๖  หน้า ๒๑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5" style="position:absolute;z-index:251836416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CE50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  <w:cs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ถ้าเขียนต่ำกว่า ๔ บรรทัด ให้พิจารณาดังนี้</w:t>
      </w: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 ๑ ประโยค ให้คะแนนเรียงลำดับความคิด และ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การเชื่อมโยงความคิด  ๐  คะแนน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และ</w:t>
      </w:r>
    </w:p>
    <w:p w:rsidR="00807ABF" w:rsidRPr="00CE50A0" w:rsidRDefault="00807ABF" w:rsidP="00807ABF">
      <w:pPr>
        <w:spacing w:after="0" w:line="240" w:lineRule="auto"/>
        <w:ind w:firstLine="72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>ให้คะแนนด้านภาษารวมได้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ไม่เกิน  ๒.๕  คะแนน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ถ้าเขียนมากกว่า ๑ ประโยค ให้คะแนนการเรียงลำดับความคิดและเชื่อมโยงความคิดได้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ไม่เกิน ๑ คะแนน ( จากคะแนน ๑.๕ คะแนน ) และให้คะแนนรวมได้ไม่เกิน ๒.๕ คะแนน</w:t>
      </w: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47B14" w:rsidRDefault="00E47B14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47B14" w:rsidRDefault="00E47B14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B77CE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๒๒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6" style="position:absolute;z-index:251837440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ข้อ ๓๔  การเขียนสรุปใจความสำคัญ</w:t>
      </w:r>
      <w:r w:rsidRPr="00CE50A0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( ๑๐ คะแนน )</w:t>
      </w:r>
    </w:p>
    <w:p w:rsidR="00807ABF" w:rsidRPr="00CE50A0" w:rsidRDefault="00807ABF" w:rsidP="00807ABF">
      <w:pPr>
        <w:spacing w:before="240" w:after="0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เกณฑ์การตรวจกระดาษคำตอบการเขียนสรุปใจความสำคัญ ( ๑๐ คะแนน )</w:t>
      </w: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๑. เนื้อหา ( ๘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3170"/>
        <w:gridCol w:w="4476"/>
        <w:gridCol w:w="1164"/>
      </w:tblGrid>
      <w:tr w:rsidR="00807ABF" w:rsidRPr="00CE50A0" w:rsidTr="00A10D83">
        <w:tc>
          <w:tcPr>
            <w:tcW w:w="400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คำสำคัญ/ประเด็นการให้คะแนน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สรุปใจความสำคัญให้ครบทุกประเด็น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๖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945" w:type="pct"/>
            <w:gridSpan w:val="2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เรื่อง นกกระเรียน/ห่าน/เหยี่ยว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๑. ห่านดำผุดดำว่ายอยู่ในสระ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๒. นกกระเรียนชวนห่านขึ้นมาหากินบนบก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๓. ห่านเชื่อนกกระเรียน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๔. ห่านขึ้นมาหากินบนบก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๕. ห่านถูกเหยี่ยวจับกินเป็นอาหาร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๖. นกกระเรียนบินหนีไป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รู้กลวิธีสรุปความ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มีข้อบกพร่องมากกว่า ๑ แบบ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มีข้อบกพร่อง ๑ แบบ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สรุปใจความสำคัญโดยไม่มีการยกตัวอย่าง/ไม่มี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การอธิบายความเพิ่มเติม ไม่เขียนเนื้อความซ้ำ/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ไม่ระบุข้อความที่เป็นรายละเอียด ไม่มีข้อความที่เป็นเครื่องหมายคำพูด แต่ไม่ได้อยู่ในเครื่องหมายคำพูด เช่น มีคำลงท้าย ค่ะ ครับ คำสรรพนามบุรุษที่ ๑ ทั้งนี้ไม่รวมชื่อเฉพาะหรือคำที่ต้องการเน้นที่อยู่ในเครื่องหมายคำพูดและไม่มีข้อความที่สรุปผิดไปจากเรื่องที่อ่าน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๒</w:t>
            </w:r>
          </w:p>
        </w:tc>
      </w:tr>
    </w:tbl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E47B14" w:rsidRDefault="00E47B14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E47B14" w:rsidRDefault="00E47B14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๓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37" style="position:absolute;z-index:251807744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หมายเหตุ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</w:t>
      </w:r>
      <w:r w:rsidRPr="00CE50A0">
        <w:rPr>
          <w:rFonts w:ascii="TH SarabunPSK" w:hAnsi="TH SarabunPSK" w:cs="TH SarabunPSK"/>
          <w:sz w:val="32"/>
          <w:szCs w:val="32"/>
        </w:rPr>
        <w:sym w:font="Wingdings 2" w:char="F0F3"/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แบบกลวิธีสรุปความ ดังนี้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๑  ไม่มีการยกตัวอย่าง ( ไม่มีคำว่า เช่น ตัวอย่าง เป็นต้น )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๒  ไม่มีการอธิบายความเพิ่มเติม/ไม่มีเขียนเนื้อความซ้ำ ( ไม่มีคำว่า กล่าว คือ )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๓  ไม่ระบุข้อความที่เป็นรายละเอียด เช่น ระบุจำนวน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๔  ไม่มีข้อความในเครื่องหมายคำพูด หรือ ข้อความที่เป็นคำพูด แต่อยู่ในเครื่องหมายคำพูด เช่น มี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         คำลงท้าย ค่ะ ครับ คำสรรพนามบุรุษที่ ๑ ทั้งนี้ไม่รวมชื่อเฉพาะหรือคำที่ต้องการเน้นที่อยู่ใน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          เครื่องหมายคำพูด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แบบที่ ๕  ไม่มีข้อความที่สรุปผิดไปจากเรื่องที่อ่าน</w:t>
      </w: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E47B14" w:rsidRDefault="00E47B14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1A533D" w:rsidRDefault="001A533D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๔</w:t>
      </w:r>
    </w:p>
    <w:p w:rsidR="00807ABF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38" style="position:absolute;z-index:251808768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C64AF5" w:rsidRDefault="00807ABF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๒. ภาษา ( ๒ คะแนน 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66"/>
        <w:gridCol w:w="3170"/>
        <w:gridCol w:w="4476"/>
        <w:gridCol w:w="1164"/>
      </w:tblGrid>
      <w:tr w:rsidR="00807ABF" w:rsidRPr="00CE50A0" w:rsidTr="00A10D83">
        <w:tc>
          <w:tcPr>
            <w:tcW w:w="400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655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เกณฑ์</w:t>
            </w:r>
          </w:p>
        </w:tc>
        <w:tc>
          <w:tcPr>
            <w:tcW w:w="2337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รายละเอียดเกณฑ์</w:t>
            </w:r>
          </w:p>
        </w:tc>
        <w:tc>
          <w:tcPr>
            <w:tcW w:w="608" w:type="pct"/>
            <w:shd w:val="clear" w:color="auto" w:fill="auto"/>
            <w:vAlign w:val="center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คะแนนเต็ม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๓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การสะกดคำ การใช้เครื่องหมาย</w:t>
            </w:r>
          </w:p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ไม้ยมก และใช้อักษรย่อ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ผิดมากกว่า ๒ คำ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– ๒ คำ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๐.๕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สะกดคำใช้เครื่องหมายไม้ยมกถูกต้อง และไม่ใช้อักษรย่อ ยกเว้น พ.ศ. และ ค.ศ.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  <w:tr w:rsidR="00807ABF" w:rsidRPr="00CE50A0" w:rsidTr="00A10D83">
        <w:tc>
          <w:tcPr>
            <w:tcW w:w="400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๔</w:t>
            </w:r>
          </w:p>
        </w:tc>
        <w:tc>
          <w:tcPr>
            <w:tcW w:w="1655" w:type="pct"/>
            <w:vMerge w:val="restar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ประโยค</w:t>
            </w: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ผิด ๑ แห่ง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๐</w:t>
            </w:r>
          </w:p>
        </w:tc>
      </w:tr>
      <w:tr w:rsidR="00807ABF" w:rsidRPr="00CE50A0" w:rsidTr="00A10D83">
        <w:tc>
          <w:tcPr>
            <w:tcW w:w="400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655" w:type="pct"/>
            <w:vMerge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2337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- เขียนประโยคที่สมบูรณ์สื่อความได้ เรียงลำดับคำ/วางส่วนขยายในประโยคถูกต้อง</w:t>
            </w:r>
          </w:p>
        </w:tc>
        <w:tc>
          <w:tcPr>
            <w:tcW w:w="608" w:type="pct"/>
            <w:shd w:val="clear" w:color="auto" w:fill="auto"/>
          </w:tcPr>
          <w:p w:rsidR="00807ABF" w:rsidRPr="00CE50A0" w:rsidRDefault="00807ABF" w:rsidP="00A10D83">
            <w:pPr>
              <w:spacing w:after="0" w:line="240" w:lineRule="auto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CE50A0">
              <w:rPr>
                <w:rFonts w:ascii="TH SarabunPSK" w:hAnsi="TH SarabunPSK" w:cs="TH SarabunPSK"/>
                <w:sz w:val="32"/>
                <w:szCs w:val="32"/>
                <w:cs/>
              </w:rPr>
              <w:t>๑</w:t>
            </w:r>
          </w:p>
        </w:tc>
      </w:tr>
    </w:tbl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E50A0">
        <w:rPr>
          <w:rFonts w:ascii="TH SarabunPSK" w:hAnsi="TH SarabunPSK" w:cs="TH SarabunPSK"/>
          <w:b/>
          <w:bCs/>
          <w:sz w:val="32"/>
          <w:szCs w:val="32"/>
        </w:rPr>
        <w:t>***</w:t>
      </w:r>
      <w:r w:rsidRPr="00CE50A0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หมายเหตุ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</w:rPr>
        <w:t xml:space="preserve">  </w:t>
      </w:r>
      <w:r w:rsidRPr="00CE50A0">
        <w:rPr>
          <w:rFonts w:ascii="TH SarabunPSK" w:hAnsi="TH SarabunPSK" w:cs="TH SarabunPSK"/>
          <w:sz w:val="32"/>
          <w:szCs w:val="32"/>
          <w:cs/>
        </w:rPr>
        <w:t>๑.</w:t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>ถ้าเขียนเกิน ๓ บรรทัด จะตรวจถึงบรรทัดที่ ๓ เท่านั้น</w:t>
      </w:r>
    </w:p>
    <w:p w:rsidR="00807ABF" w:rsidRPr="00CE50A0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๒.</w:t>
      </w:r>
      <w:r w:rsidRPr="00CE50A0">
        <w:rPr>
          <w:rFonts w:ascii="TH SarabunPSK" w:hAnsi="TH SarabunPSK" w:cs="TH SarabunPSK"/>
          <w:sz w:val="32"/>
          <w:szCs w:val="32"/>
        </w:rPr>
        <w:t xml:space="preserve"> 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ถ้าไม่เขียนด้วย ตัวบรรจงทำให้การอ่านไม่ออกทั้งหมด </w:t>
      </w:r>
      <w:r w:rsidRPr="00CE50A0">
        <w:rPr>
          <w:rFonts w:ascii="TH SarabunPSK" w:hAnsi="TH SarabunPSK" w:cs="TH SarabunPSK"/>
          <w:b/>
          <w:bCs/>
          <w:sz w:val="32"/>
          <w:szCs w:val="32"/>
          <w:cs/>
        </w:rPr>
        <w:t>ให้ ๐ คะแนน ทั้งข้อ</w:t>
      </w:r>
      <w:r w:rsidRPr="00CE50A0">
        <w:rPr>
          <w:rFonts w:ascii="TH SarabunPSK" w:hAnsi="TH SarabunPSK" w:cs="TH SarabunPSK"/>
          <w:sz w:val="32"/>
          <w:szCs w:val="32"/>
          <w:cs/>
        </w:rPr>
        <w:t xml:space="preserve"> แต่ถ้าอ่านไม่ออกบางส่วน</w:t>
      </w: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  <w:r w:rsidRPr="00CE50A0">
        <w:rPr>
          <w:rFonts w:ascii="TH SarabunPSK" w:hAnsi="TH SarabunPSK" w:cs="TH SarabunPSK"/>
          <w:sz w:val="32"/>
          <w:szCs w:val="32"/>
          <w:cs/>
        </w:rPr>
        <w:t xml:space="preserve">        ไม่ตรวจข้อความที่อ่านไม่ออก </w:t>
      </w: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A533D" w:rsidRDefault="001A533D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47B14" w:rsidRDefault="00E47B14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807ABF" w:rsidRPr="00CE50A0" w:rsidRDefault="00807ABF" w:rsidP="00807ABF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๕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39" style="position:absolute;z-index:251809792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Pr="00D005BE" w:rsidRDefault="00B7378D" w:rsidP="00807ABF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oundrect id="_x0000_s1126" style="position:absolute;margin-left:1.5pt;margin-top:15.85pt;width:454.5pt;height:555.75pt;z-index:251792384" arcsize="10923f">
            <v:textbox style="mso-next-textbox:#_x0000_s1126">
              <w:txbxContent>
                <w:p w:rsidR="001A533D" w:rsidRDefault="001A533D" w:rsidP="00807ABF">
                  <w:pPr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  <w:p w:rsidR="001A533D" w:rsidRDefault="001A533D" w:rsidP="00807ABF">
                  <w:pPr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เฉลยแบบทดสอบ</w:t>
                  </w:r>
                </w:p>
                <w:tbl>
                  <w:tblPr>
                    <w:tblStyle w:val="a4"/>
                    <w:tblW w:w="0" w:type="auto"/>
                    <w:tblLook w:val="04A0" w:firstRow="1" w:lastRow="0" w:firstColumn="1" w:lastColumn="0" w:noHBand="0" w:noVBand="1"/>
                  </w:tblPr>
                  <w:tblGrid>
                    <w:gridCol w:w="1324"/>
                    <w:gridCol w:w="1324"/>
                    <w:gridCol w:w="1324"/>
                    <w:gridCol w:w="1324"/>
                    <w:gridCol w:w="1324"/>
                    <w:gridCol w:w="1324"/>
                  </w:tblGrid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ข้อที่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คำตอบ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ข้อที่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คำตอบ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ข้อที่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คำตอบ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๑๓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7D671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๒๕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7D671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๒๖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๑๕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7D671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๒๗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๑๖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7D671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๒๘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๕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๑๗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7D6714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๒๙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๖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Pr="00CE32CA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 w:rsidRPr="00CE32CA"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๑๘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๓๐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๗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๑๙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๘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๒๐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๓๒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</w:t>
                        </w: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๙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๓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๑๐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C64AF5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๒๒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๑๑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๒๓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</w:p>
                    </w:tc>
                  </w:tr>
                  <w:tr w:rsidR="001A533D" w:rsidTr="00631505"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  <w:cs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๑๒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๒๔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  <w:r>
                          <w:rPr>
                            <w:rFonts w:ascii="TH SarabunPSK" w:hAnsi="TH SarabunPSK" w:cs="TH SarabunPSK" w:hint="cs"/>
                            <w:sz w:val="36"/>
                            <w:szCs w:val="36"/>
                            <w:cs/>
                          </w:rPr>
                          <w:t>๔</w:t>
                        </w: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</w:p>
                    </w:tc>
                    <w:tc>
                      <w:tcPr>
                        <w:tcW w:w="1324" w:type="dxa"/>
                      </w:tcPr>
                      <w:p w:rsidR="001A533D" w:rsidRDefault="001A533D" w:rsidP="00045079">
                        <w:pPr>
                          <w:jc w:val="center"/>
                          <w:rPr>
                            <w:rFonts w:ascii="TH SarabunPSK" w:hAnsi="TH SarabunPSK" w:cs="TH SarabunPSK"/>
                            <w:sz w:val="36"/>
                            <w:szCs w:val="36"/>
                          </w:rPr>
                        </w:pPr>
                      </w:p>
                    </w:tc>
                  </w:tr>
                </w:tbl>
                <w:p w:rsidR="001A533D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  <w:p w:rsidR="001A533D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 xml:space="preserve">   </w:t>
                  </w:r>
                </w:p>
                <w:p w:rsidR="001A533D" w:rsidRPr="005C68B8" w:rsidRDefault="001A533D" w:rsidP="00807ABF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E47B14" w:rsidRDefault="00E47B14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2C15AC" w:rsidRDefault="00807ABF" w:rsidP="00635BF7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๖</w:t>
      </w:r>
    </w:p>
    <w:p w:rsidR="00807ABF" w:rsidRPr="00C64AF5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40" style="position:absolute;z-index:251810816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Default="00B7378D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oundrect id="_x0000_s1127" style="position:absolute;margin-left:-22.5pt;margin-top:3.4pt;width:504.75pt;height:644.25pt;z-index:251793408" arcsize="10923f">
            <v:textbox style="mso-next-textbox:#_x0000_s1127">
              <w:txbxContent>
                <w:p w:rsidR="001A533D" w:rsidRDefault="001A533D" w:rsidP="00635BF7">
                  <w:pPr>
                    <w:spacing w:after="0" w:line="240" w:lineRule="auto"/>
                    <w:jc w:val="center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6"/>
                      <w:szCs w:val="36"/>
                      <w:cs/>
                    </w:rPr>
                    <w:t>เฉลยแบบทดสอบ</w:t>
                  </w:r>
                </w:p>
                <w:p w:rsidR="001A533D" w:rsidRPr="00635BF7" w:rsidRDefault="001A533D" w:rsidP="00635BF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๑   ตอบ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๑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เพราะหมายถึงไม่มีที่อยู่</w:t>
                  </w:r>
                </w:p>
                <w:p w:rsidR="001A533D" w:rsidRPr="00635BF7" w:rsidRDefault="001A533D" w:rsidP="00635BF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เพราะหมายถึงเคยมีบ้านอยู่</w:t>
                  </w:r>
                </w:p>
                <w:p w:rsidR="001A533D" w:rsidRPr="00AF7B7E" w:rsidRDefault="001A533D" w:rsidP="00635BF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๓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เพราะหมายถึงอยู่ที่ไหนก็ได้ที่สบายใจ</w:t>
                  </w:r>
                </w:p>
                <w:p w:rsidR="001A533D" w:rsidRPr="00AF7B7E" w:rsidRDefault="001A533D" w:rsidP="00635BF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ตัวเลือก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๔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หมายถึง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จะสุขจะทุกข์อยู่ที่ตัวเรา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1A533D" w:rsidRPr="00AF7B7E" w:rsidRDefault="001A533D" w:rsidP="00635BF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๒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ตอบตัวเลือก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๒ 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ตาลอย  หมายถึง  อาการที่ตาเหม่อ  น่าจะใช้คำว่า   ตาฝาด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เพราะตาฝาดหมายถึง  เห็นคลาดเคลื่อน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ไป</w:t>
                  </w:r>
                </w:p>
                <w:p w:rsidR="001A533D" w:rsidRDefault="001A533D" w:rsidP="00B7015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๑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ตาขาวหมายถึง  แสดงอาการขลาดกลัว</w:t>
                  </w:r>
                </w:p>
                <w:p w:rsidR="001A533D" w:rsidRPr="00AF7B7E" w:rsidRDefault="001A533D" w:rsidP="00C57CEA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๓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ตาโต  หมายถึง  อาการที่เบิกตากว้างเพราะอยากได้</w:t>
                  </w:r>
                </w:p>
                <w:p w:rsidR="001A533D" w:rsidRPr="00AF7B7E" w:rsidRDefault="001A533D" w:rsidP="00B7015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ตัวเลือก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๔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ตาเขียว  หมายถึง  แสดงอาการโกรธจัด</w:t>
                  </w:r>
                </w:p>
                <w:p w:rsidR="001A533D" w:rsidRDefault="001A533D" w:rsidP="00B7015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๓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ตอบ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๓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ฉงน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(อักษรสูงนำ)  กนก (อักษรกลางนำ)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หยก (ห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นำ)  อยู่ (อ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นำ)</w:t>
                  </w:r>
                </w:p>
                <w:p w:rsidR="001A533D" w:rsidRPr="00AF7B7E" w:rsidRDefault="001A533D" w:rsidP="00C54DC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๑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ขนม (อักษรสูงนำ)  ตลาด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(อักษรกลางนำ)  หลาย  (ห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นำ)</w:t>
                  </w:r>
                </w:p>
                <w:p w:rsidR="001A533D" w:rsidRDefault="001A533D" w:rsidP="00C54DC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๒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ขยัน  สม่ำเสมอ(อักษรสูง นำ) หนัง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(ห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นำ)  อย่าง(อ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นำ)</w:t>
                  </w:r>
                </w:p>
                <w:p w:rsidR="001A533D" w:rsidRPr="00AF7B7E" w:rsidRDefault="001A533D" w:rsidP="00C54DCD">
                  <w:pPr>
                    <w:spacing w:after="0" w:line="240" w:lineRule="auto"/>
                    <w:ind w:left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๔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ผิด 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หญิง ถนน (อักษรสูงนำ)  ตลก (อักษรกลางนำ) หลวง (ห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นำ)</w:t>
                  </w:r>
                </w:p>
                <w:p w:rsidR="001A533D" w:rsidRPr="00AF7B7E" w:rsidRDefault="001A533D" w:rsidP="00B7015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๔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ตอบ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๔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</w:t>
                  </w: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ทิพากร  อาภากร  ทินกร  หมายถึง พระอาทิตย์  </w:t>
                  </w:r>
                </w:p>
                <w:p w:rsidR="001A533D" w:rsidRPr="00AF7B7E" w:rsidRDefault="001A533D" w:rsidP="00B7015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AF7B7E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   รัชนีกร หมายถึงพระจันทร์</w:t>
                  </w:r>
                </w:p>
                <w:p w:rsidR="001A533D" w:rsidRPr="00B07A42" w:rsidRDefault="001A533D" w:rsidP="002C15AC">
                  <w:pPr>
                    <w:pStyle w:val="a7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ข้อ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๕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ตอบตัวเลือก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๔.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เพราะข้อความกล่าวถึงข้อคิดเห็นของแม่ที่จะไม่แสดงออกมา</w:t>
                  </w:r>
                </w:p>
                <w:p w:rsidR="001A533D" w:rsidRPr="00B07A42" w:rsidRDefault="001A533D" w:rsidP="00CD4F8A">
                  <w:pPr>
                    <w:pStyle w:val="a7"/>
                    <w:tabs>
                      <w:tab w:val="left" w:pos="720"/>
                    </w:tabs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 เพราะเป็นข้อเท็จจริง</w:t>
                  </w:r>
                </w:p>
                <w:p w:rsidR="001A533D" w:rsidRPr="00B07A42" w:rsidRDefault="001A533D" w:rsidP="002C15AC">
                  <w:pPr>
                    <w:pStyle w:val="a7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ตัวเลือก 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.ผิด เพราะเป็นข้อเท็จจริง</w:t>
                  </w:r>
                </w:p>
                <w:p w:rsidR="001A533D" w:rsidRPr="00B07A42" w:rsidRDefault="001A533D" w:rsidP="002C15AC">
                  <w:pPr>
                    <w:pStyle w:val="a7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ตัวเลือก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๓.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เพราะเป็นข้อเท็จจริง</w:t>
                  </w:r>
                </w:p>
                <w:p w:rsidR="001A533D" w:rsidRPr="00B07A42" w:rsidRDefault="001A533D" w:rsidP="002C15AC">
                  <w:pPr>
                    <w:pStyle w:val="a7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ข้อ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๖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ตอบตัวเลือก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๔.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เพราะข้อความที่แฝงไว้ด้วยความภูมิใจ</w:t>
                  </w:r>
                </w:p>
                <w:p w:rsidR="001A533D" w:rsidRPr="00B07A42" w:rsidRDefault="001A533D" w:rsidP="00C54DCD">
                  <w:pPr>
                    <w:pStyle w:val="a7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. 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 เพราะเป็น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ข้อความที่ไม่แฝง</w:t>
                  </w:r>
                </w:p>
                <w:p w:rsidR="001A533D" w:rsidRPr="00B07A42" w:rsidRDefault="001A533D" w:rsidP="002C15AC">
                  <w:pPr>
                    <w:pStyle w:val="a7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ตัวเลือก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 เพราะเป็น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ข้อความที่ไม่แฝง</w:t>
                  </w:r>
                </w:p>
                <w:p w:rsidR="001A533D" w:rsidRPr="00B07A42" w:rsidRDefault="001A533D" w:rsidP="002C15AC">
                  <w:pPr>
                    <w:pStyle w:val="a7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ตัวเลือก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๓.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ผิดเพราะเป็น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ข้อความที่ไม่แฝง</w:t>
                  </w:r>
                </w:p>
                <w:p w:rsidR="001A533D" w:rsidRPr="00B07A42" w:rsidRDefault="001A533D" w:rsidP="002C15AC">
                  <w:pPr>
                    <w:pStyle w:val="a7"/>
                    <w:rPr>
                      <w:rFonts w:ascii="TH SarabunPSK" w:hAnsi="TH SarabunPSK" w:cs="TH SarabunPSK"/>
                      <w:b/>
                      <w:bCs/>
                      <w:sz w:val="32"/>
                      <w:szCs w:val="32"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ข้อ ๗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ตอบตัวเลือก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๑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หมายถึงการมุ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มานะอดทนด้วยตนเอง</w:t>
                  </w:r>
                </w:p>
                <w:p w:rsidR="001A533D" w:rsidRPr="00B07A42" w:rsidRDefault="001A533D" w:rsidP="00C54DCD">
                  <w:pPr>
                    <w:pStyle w:val="a7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เลือก 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๒.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ผิด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หมายถึง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การ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พึ่งพา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อาศัย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คนอื่น</w:t>
                  </w:r>
                </w:p>
                <w:p w:rsidR="001A533D" w:rsidRPr="00B07A42" w:rsidRDefault="001A533D" w:rsidP="00C54DCD">
                  <w:pPr>
                    <w:pStyle w:val="a7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ตัวเลือก  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 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หมายถึงการพูดที่ไม่ยั้งคิด</w:t>
                  </w:r>
                </w:p>
                <w:p w:rsidR="001A533D" w:rsidRPr="00B07A42" w:rsidRDefault="001A533D" w:rsidP="00C54DCD">
                  <w:pPr>
                    <w:pStyle w:val="a7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ตัวเลือก  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หมายถึงการทำงานที่ไม่ทันการ</w:t>
                  </w:r>
                </w:p>
                <w:p w:rsidR="001A533D" w:rsidRPr="00AF7B7E" w:rsidRDefault="001A533D" w:rsidP="00B70152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</w:p>
                <w:p w:rsidR="001A533D" w:rsidRDefault="001A533D" w:rsidP="00B70152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  <w:p w:rsidR="001A533D" w:rsidRDefault="001A533D" w:rsidP="00B70152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  <w:p w:rsidR="001A533D" w:rsidRPr="005C68B8" w:rsidRDefault="001A533D" w:rsidP="00B70152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rPr>
          <w:rFonts w:ascii="TH SarabunPSK" w:hAnsi="TH SarabunPSK" w:cs="TH SarabunPSK"/>
          <w:sz w:val="36"/>
          <w:szCs w:val="36"/>
        </w:rPr>
      </w:pPr>
    </w:p>
    <w:p w:rsidR="00635BF7" w:rsidRDefault="00635BF7" w:rsidP="002C15A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C15AC" w:rsidRDefault="00807ABF" w:rsidP="002C15AC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๗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41" style="position:absolute;z-index:251811840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Default="00B7378D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oundrect id="_x0000_s1128" style="position:absolute;margin-left:-21pt;margin-top:12.8pt;width:504.75pt;height:586.45pt;z-index:251794432" arcsize="10923f">
            <v:textbox style="mso-next-textbox:#_x0000_s1128">
              <w:txbxContent>
                <w:p w:rsidR="001A533D" w:rsidRDefault="001A533D" w:rsidP="002C15AC">
                  <w:pPr>
                    <w:spacing w:after="0" w:line="24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1A533D" w:rsidRPr="00B07A42" w:rsidRDefault="001A533D" w:rsidP="00AF7E92">
                  <w:pPr>
                    <w:spacing w:after="0" w:line="240" w:lineRule="atLeast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ข้อ ๘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ตอบตัวเลือก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.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เพราะข้าวกล้อ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งเป็นข้าวที่ดีที่สุด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ซึ่งมี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มีใยอาหารเหลืออยู่โดยไม่ได้ขัดสีทิ้งไป</w:t>
                  </w:r>
                </w:p>
                <w:p w:rsidR="001A533D" w:rsidRPr="00B07A42" w:rsidRDefault="001A533D" w:rsidP="00C57CEA">
                  <w:pPr>
                    <w:pStyle w:val="a7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เลือก 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๒.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ผิด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ข้าวขัดขาวคุณค่าทางอาหารลดลง</w:t>
                  </w:r>
                </w:p>
                <w:p w:rsidR="001A533D" w:rsidRPr="00B07A42" w:rsidRDefault="001A533D" w:rsidP="00C57CEA">
                  <w:pPr>
                    <w:pStyle w:val="a7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ตัวเลือก 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ผิด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เป็นอาหารปรุงแล้วพร้อมรับประทาน</w:t>
                  </w:r>
                </w:p>
                <w:p w:rsidR="001A533D" w:rsidRPr="00B07A42" w:rsidRDefault="001A533D" w:rsidP="00C57CEA">
                  <w:pPr>
                    <w:pStyle w:val="a7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ตัวเลือก </w:t>
                  </w:r>
                  <w:r w:rsidRPr="00B07A42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๔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.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B07A42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เป็นข้าวที่ไม่มีในข้อความ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๙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ตอบตัวเลือก ๒ เพราะสัตว์ที่มีจำนวนน้อยที่สุดคือแพะ รองจากแพะคือหมู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๑ ผิดเพราะหมูและแพะรวมกันเท่ากับวัว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๓ ผิดเพราะในแผนภูมิไม่ได้บอกข้อมูลปริมาณน้ำนมของสัตว์แต่ละชนิด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๔ ผิดเพราะ ในแผนภูมิไม่มีข้อมูลความต้องการสัตว์ของตลาด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๑๐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ตอบตัวเลือก ๔ เพราะผล</w:t>
                  </w:r>
                  <w:r w:rsidR="0093591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ต่า</w:t>
                  </w:r>
                  <w:r w:rsidR="004C1A9D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งของคะแนนสอบแต่ละครั้งไม่เท่ากัน 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๑ ผิด เพราะข้อมูลถูกต้องแต่โจทย์ให้เลือกคำตอบที่ไม่ถูกต้อง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๒ ผิด เพราะข้อมูลถูกต้องแต่โจทย์ให้เลือกคำตอบที่ไม่ถูกต้อง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๓ ผิดเพราะ ข้อมูลถูกต้องแต่โจทย์ให้เลือกคำตอบที่ไม่ถูกต้อง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 ๑๑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ตอบตัวเลือก ๔ เพราะ ใช้คำขึ้นต้นและลงท้ายได้ถูกต้องเหมาะสม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๑ ผิดเพราะคำลงท้ายผิดที่ถูกคือ รักและคิดถึง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๒ ผิดเพราะคำขึ้นต้นผิดที่ถูกคือ ดาวน้องรัก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๓ ผิดเพราะ คำลงท้ายผิ</w:t>
                  </w:r>
                  <w:r w:rsidR="0093591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ดที่ถูกคือ ด้วยความเคารพ</w:t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๑๒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ตอบตัวเลือก ๔ เพราะ ใช้ข้อความไม่เหมาะสมกับฐานะและความสัมพันธ์ระหว่างบุคคล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๑ ผิดเพราะข้อความถูกต้องเหมาะสม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๒ ผิดเพราะข้อความถูกต้องเหมาะสม</w:t>
                  </w:r>
                </w:p>
                <w:p w:rsidR="001A533D" w:rsidRPr="00E60D63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E60D63">
                    <w:rPr>
                      <w:rFonts w:ascii="TH SarabunPSK" w:hAnsi="TH SarabunPSK" w:cs="TH SarabunPSK"/>
                      <w:sz w:val="32"/>
                      <w:szCs w:val="32"/>
                    </w:rPr>
                    <w:tab/>
                  </w:r>
                  <w:r w:rsidRPr="00E60D6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๓ ผิดเพราะข้อความถูกต้องเหมาะสม</w:t>
                  </w:r>
                </w:p>
                <w:p w:rsidR="001A533D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  <w:p w:rsidR="001A533D" w:rsidRPr="005C68B8" w:rsidRDefault="001A533D" w:rsidP="00807ABF">
                  <w:pPr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</w:txbxContent>
            </v:textbox>
          </v:roundrect>
        </w:pic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2C15AC" w:rsidRDefault="002C15AC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2C15AC" w:rsidRDefault="002C15AC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๘</w:t>
      </w:r>
    </w:p>
    <w:p w:rsidR="00807ABF" w:rsidRPr="00C4795C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1" style="position:absolute;z-index:251832320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E47B14" w:rsidRDefault="00B7378D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oundrect id="_x0000_s1147" style="position:absolute;margin-left:.75pt;margin-top:11.25pt;width:487.5pt;height:636.75pt;z-index:251817984" arcsize="10923f">
            <v:textbox>
              <w:txbxContent>
                <w:p w:rsidR="001A533D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</w:p>
                <w:p w:rsidR="001A533D" w:rsidRPr="00F11E6E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๑๓  ตอบตัวเลือก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๑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 เพราะเป็นเรื่องพิสูจน์ได้ยาก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๒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ผิด เพราะเป็นรายการที่เกี่ยวกับสารคดีสัตว์โลก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๓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ผิด เพราะเป็นรายการเสนอข่าวที่มีข้อเท็จจริง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๔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.ผิด เพราะเป็นรายการข่าวที่ทันเหตุการณ์และเสนอข้อเท็จจริง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๑๔  ตอบตัวเลือก ๔.  เพราะต้องพูดอย่างสมเหตุผล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๑. ผิด เพราะพูดการอวยพรเท่านั้น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๒. ผิด  เพราะอ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ว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ยพรคู่สมรส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๓. ผิด  เพราะเป็นการพูดรา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งาน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๑๕  ตอบตัวเลือก ๑. เพราะภาพบอกท่าทาง  ความสนุกสนาน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๒. ผิด เพราะกล่าวถึงวันใหม่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๓. ผิด เพราะกล่าวถึงความสงบสุข  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 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ผิด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เพราะกล่าวถึงเพื่อนที่เป็นหมู่คณะ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๑๖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ตอบ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 ๓. เพราะต้องทดลองก่อนใช้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๑. ผิด เพราะถามถึงสถานที่ติดต่อ  ไม่เกี่ยวข้องกับสินค้า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 ๒. ผิด เพราะเชื่อถือในวัตถุดิบ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ตัวเลือก๔. ผิด เพราะว่าเป็นน้ำนมข้าว๑๐๐%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๑๗  ตอบตัวเลือก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๔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 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จากภาพคำตอบสัมพันธ์กับคำถาม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๑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.ผิด  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ภาพ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คำตอบไม่สัมพันธ์กับคำถาม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๒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ผิด </w:t>
                  </w:r>
                  <w:r w:rsidRPr="00F11E6E">
                    <w:rPr>
                      <w:rFonts w:ascii="TH SarabunPSK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ภาพ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คำตอบไม่สัมพันธ์กับคำถาม</w:t>
                  </w:r>
                </w:p>
                <w:p w:rsidR="001A533D" w:rsidRPr="00F11E6E" w:rsidRDefault="001A533D" w:rsidP="0098626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ตัวเลือก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๓ 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.ผิด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จาก</w:t>
                  </w:r>
                  <w:r w:rsidRPr="00F11E6E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ภาพ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คำตอบไม่สัมพันธ์กับคำถาม</w:t>
                  </w:r>
                </w:p>
                <w:p w:rsidR="001A533D" w:rsidRPr="000C40CC" w:rsidRDefault="001A533D" w:rsidP="00635BF7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๑๘. ตอบตัวเลือก  ๔  เพราะเป็นคำกริยา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บอกการกระทำเ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หมือนประโยคที่กำหนดให้</w:t>
                  </w:r>
                </w:p>
                <w:p w:rsidR="001A533D" w:rsidRPr="000C40CC" w:rsidRDefault="001A533D" w:rsidP="00CE32CA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๑  ผิดเพราะเป็นคำกริยาเปรียบเทียบ</w:t>
                  </w:r>
                </w:p>
                <w:p w:rsidR="001A533D" w:rsidRPr="000C40CC" w:rsidRDefault="001A533D" w:rsidP="00635BF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๒  ผิดเพราะเป็นคำกริยาแสดงสภาพ</w:t>
                  </w:r>
                </w:p>
                <w:p w:rsidR="001A533D" w:rsidRPr="000C40CC" w:rsidRDefault="001A533D" w:rsidP="00635BF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๓  ผิดเพราะเป็นคำกริยาแสดงสภาพ</w:t>
                  </w:r>
                </w:p>
                <w:p w:rsidR="001A533D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6"/>
                      <w:szCs w:val="36"/>
                    </w:rPr>
                  </w:pPr>
                </w:p>
                <w:p w:rsidR="001A533D" w:rsidRPr="000C40CC" w:rsidRDefault="001A533D" w:rsidP="00807ABF"/>
              </w:txbxContent>
            </v:textbox>
          </v:roundrect>
        </w:pict>
      </w:r>
      <w:r w:rsidR="00807ABF">
        <w:rPr>
          <w:rFonts w:ascii="TH SarabunPSK" w:hAnsi="TH SarabunPSK" w:cs="TH SarabunPSK" w:hint="cs"/>
          <w:sz w:val="36"/>
          <w:szCs w:val="36"/>
          <w:cs/>
        </w:rPr>
        <w:t xml:space="preserve">        </w:t>
      </w:r>
    </w:p>
    <w:p w:rsidR="00E47B14" w:rsidRDefault="00E47B14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                                                                                                                                                        </w: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๒</w:t>
      </w:r>
      <w:r w:rsidR="00B77CEF">
        <w:rPr>
          <w:rFonts w:ascii="TH SarabunPSK" w:hAnsi="TH SarabunPSK" w:cs="TH SarabunPSK" w:hint="cs"/>
          <w:sz w:val="32"/>
          <w:szCs w:val="32"/>
          <w:cs/>
        </w:rPr>
        <w:t>๙</w:t>
      </w:r>
    </w:p>
    <w:p w:rsidR="00807ABF" w:rsidRPr="00832883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2" style="position:absolute;z-index:251833344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Default="00B7378D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oundrect id="_x0000_s1148" style="position:absolute;margin-left:12.75pt;margin-top:23.25pt;width:487.5pt;height:585.1pt;z-index:251819008" arcsize="10923f">
            <v:textbox>
              <w:txbxContent>
                <w:p w:rsidR="001A533D" w:rsidRDefault="001A533D" w:rsidP="005C6F5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๑๙. ตอบตัวเลือก  ๒ เพราะ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 xml:space="preserve"> นวัตกรรม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เป็นคำนามสามัญ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อย่าง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เป็นคำนามบอกลักษณะ </w:t>
                  </w:r>
                </w:p>
                <w:p w:rsidR="001A533D" w:rsidRPr="000C40CC" w:rsidRDefault="001A533D" w:rsidP="005C6F5D">
                  <w:pPr>
                    <w:spacing w:after="0" w:line="240" w:lineRule="auto"/>
                    <w:ind w:left="144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ความคิดสร้างสรรค์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เป็นคำนามอาการนาม</w:t>
                  </w:r>
                </w:p>
                <w:p w:rsidR="001A533D" w:rsidRPr="000C40CC" w:rsidRDefault="001A533D" w:rsidP="004B7E50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๑  ผิดเพราะ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นวัตกรรม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ไม่ใช่คำลักษณะนาม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อย่าง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ไม่ใช่คำนามวิสามัญ </w:t>
                  </w:r>
                </w:p>
                <w:p w:rsidR="001A533D" w:rsidRPr="000C40CC" w:rsidRDefault="001A533D" w:rsidP="004B7E50">
                  <w:pPr>
                    <w:tabs>
                      <w:tab w:val="left" w:pos="1440"/>
                    </w:tabs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๓  ผิดเพราะ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นวัตกรรม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ไม่ใช่คำนามวิสามัญ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ความคิดสร้างสรรค์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ไม่ใช่คำนามสามัญ </w:t>
                  </w:r>
                </w:p>
                <w:p w:rsidR="001A533D" w:rsidRDefault="001A533D" w:rsidP="004B7E50">
                  <w:pPr>
                    <w:tabs>
                      <w:tab w:val="left" w:pos="1440"/>
                    </w:tabs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๔  ผิดเพราะ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นวัตกรรม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ไม่ใช่คำอาการนาม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อย่าง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ไม่ใช่คำนามสามัญ </w:t>
                  </w:r>
                </w:p>
                <w:p w:rsidR="001A533D" w:rsidRPr="000C40CC" w:rsidRDefault="001A533D" w:rsidP="004B7E50">
                  <w:pPr>
                    <w:tabs>
                      <w:tab w:val="left" w:pos="1440"/>
                    </w:tabs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    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u w:val="single"/>
                      <w:cs/>
                    </w:rPr>
                    <w:t>ความคิดสร้างสรรค์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ไม่ใช่คำนามสามัญ</w:t>
                  </w:r>
                </w:p>
                <w:p w:rsidR="001A533D" w:rsidRPr="000C40CC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๒๐. ตอบตัวเลือก  ๓ เพราะทูลเกล้าฯ  ใช้ในการถวายของชิ้นเล็กที่ยกได้ ถือได้</w:t>
                  </w:r>
                </w:p>
                <w:p w:rsidR="001A533D" w:rsidRPr="000C40CC" w:rsidRDefault="001A533D" w:rsidP="005C6F5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น้อมเกล้าฯ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ใช้ในการถวายของชิ้นใหญ่ๆ</w:t>
                  </w:r>
                </w:p>
                <w:p w:rsidR="001A533D" w:rsidRPr="000C40CC" w:rsidRDefault="001A533D" w:rsidP="005C6F5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๑  ผิดเพราะโทรศัพท์เคลื่อนที่เป็นของชิ้นเล็กต้องใช้คำว่าทูลเกล้าฯ</w:t>
                  </w:r>
                </w:p>
                <w:p w:rsidR="001A533D" w:rsidRPr="000C40CC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ส่วนรถบริจาคโลหิตซึ่งเป็นของชิ้นใหญ่ต้องใช้คำว่าน้อมเกล้าฯ</w:t>
                  </w:r>
                </w:p>
                <w:p w:rsidR="001A533D" w:rsidRPr="000C40CC" w:rsidRDefault="001A533D" w:rsidP="004B7E50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๒  ผิดเพราะโทรศัพท์เคลื่อนที่เป็นของชิ้นเล็กต้องใช้คำว่าทูลเกล้าฯ</w:t>
                  </w:r>
                </w:p>
                <w:p w:rsidR="001A533D" w:rsidRPr="000C40CC" w:rsidRDefault="001A533D" w:rsidP="005C6F5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๔  ผิดเพราะส่วนรถยนต์บริจาคโลหิตซึ่งเป็นของชิ้นใหญ่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ต้องใช้คำว่าน้อมเกล้าฯ</w:t>
                  </w:r>
                </w:p>
                <w:p w:rsidR="001A533D" w:rsidRPr="000C40CC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๒๑. ตอบตัวเลือก  ๓ เพราะใช้คำ นิมนต์ อาพาธ จำวัด ทำวัตร ได้ถูกต้องทุกคำ</w:t>
                  </w:r>
                </w:p>
                <w:p w:rsidR="001A533D" w:rsidRPr="000C40CC" w:rsidRDefault="001A533D" w:rsidP="005C6F5D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๑  ผิดเพราะใช้คำไม่ตรงความหมายทุกคำ</w:t>
                  </w:r>
                </w:p>
                <w:p w:rsidR="001A533D" w:rsidRPr="000C40CC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๒  ผิดเพราะใช้คำไม่ตรงความหมายทุกคำ</w:t>
                  </w:r>
                </w:p>
                <w:p w:rsidR="001A533D" w:rsidRPr="000C40CC" w:rsidRDefault="001A533D" w:rsidP="00807ABF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๔  ผิดเพราะใช้คำไม่ตรงความหมายทุกคำ</w:t>
                  </w:r>
                </w:p>
                <w:p w:rsidR="001A533D" w:rsidRPr="000C40CC" w:rsidRDefault="001A533D" w:rsidP="005C6F5D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๒๒. ตอบตัวเลือก  ๔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</w:t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คำภาษาจีน ๔ คำ คือ รองเท้าเกี๊ยะ ก๋วยเตี๋ยว บะหมี่ ไข่พะโล้</w:t>
                  </w:r>
                </w:p>
                <w:p w:rsidR="001A533D" w:rsidRPr="000C40CC" w:rsidRDefault="001A533D" w:rsidP="001C3F06">
                  <w:pPr>
                    <w:spacing w:after="0" w:line="240" w:lineRule="auto"/>
                    <w:ind w:left="1440"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คำภาษาอังกฤษ ๔ คำ คือ เปอร์เซ็นต์ กางเกง</w:t>
                  </w:r>
                  <w:proofErr w:type="spellStart"/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ยีนส์</w:t>
                  </w:r>
                  <w:proofErr w:type="spellEnd"/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กระเป๋ากอล์ฟ  ไอศกรีม</w:t>
                  </w:r>
                </w:p>
                <w:p w:rsidR="001A533D" w:rsidRPr="000C40CC" w:rsidRDefault="001A533D" w:rsidP="00635BF7">
                  <w:pPr>
                    <w:spacing w:after="0" w:line="240" w:lineRule="auto"/>
                    <w:ind w:left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 w:rsidRPr="000C40CC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คำภาษาเขมร ๒ คำ คือ เกิด  ถนน</w:t>
                  </w:r>
                </w:p>
                <w:p w:rsidR="001A533D" w:rsidRPr="007E2985" w:rsidRDefault="001A533D" w:rsidP="001C3F0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 ๒๓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ตอบตัวเลือก  ๔  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 เป็นประโยคสามัญ</w:t>
                  </w:r>
                </w:p>
                <w:p w:rsidR="001A533D" w:rsidRPr="007E2985" w:rsidRDefault="001A533D" w:rsidP="001C3F06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ตัวเลือก  ๑  ๒  ๓  ผิด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เพราะเป็น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ประโยคมีใจคว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า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มเพ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ีย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งอย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่า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งเดียว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A533D" w:rsidRPr="004D01C8" w:rsidRDefault="001A533D" w:rsidP="001C3F06">
                  <w:pPr>
                    <w:pStyle w:val="a3"/>
                    <w:spacing w:after="0" w:line="240" w:lineRule="auto"/>
                    <w:ind w:left="108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</w:t>
                  </w:r>
                  <w:r w:rsidRPr="007961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แต่เป็นประโยคส</w:t>
                  </w:r>
                  <w:r w:rsidRPr="007961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า</w:t>
                  </w:r>
                  <w:r w:rsidRPr="007961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มัญที่ม</w:t>
                  </w:r>
                  <w:r w:rsidRPr="007961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ี</w:t>
                  </w:r>
                  <w:r w:rsidRPr="007961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ส</w:t>
                  </w:r>
                  <w:r w:rsidRPr="007961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่ว</w:t>
                  </w:r>
                  <w:r w:rsidRPr="007961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นขย</w:t>
                  </w:r>
                  <w:r w:rsidRPr="00796123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า</w:t>
                  </w:r>
                  <w:r w:rsidRPr="00796123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ย</w:t>
                  </w:r>
                </w:p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</w:txbxContent>
            </v:textbox>
          </v:roundrect>
        </w:pic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F73B2D" w:rsidRDefault="00F73B2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B77CE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๓๐</w:t>
      </w:r>
    </w:p>
    <w:p w:rsidR="00807ABF" w:rsidRPr="00C4795C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3" style="position:absolute;z-index:251834368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  <w:r w:rsidR="00807ABF">
        <w:rPr>
          <w:rFonts w:ascii="TH SarabunPSK" w:hAnsi="TH SarabunPSK" w:cs="TH SarabunPSK" w:hint="cs"/>
          <w:sz w:val="36"/>
          <w:szCs w:val="36"/>
          <w:cs/>
        </w:rPr>
        <w:t xml:space="preserve">                                                                                                                </w:t>
      </w:r>
    </w:p>
    <w:p w:rsidR="00E47B14" w:rsidRDefault="00B7378D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oundrect id="_x0000_s1149" style="position:absolute;margin-left:6pt;margin-top:20.35pt;width:487.5pt;height:592.5pt;z-index:251820032" arcsize="10923f">
            <v:textbox>
              <w:txbxContent>
                <w:p w:rsidR="001A533D" w:rsidRPr="007E2985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 ๒๔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ตอบ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ตัวเลือก  ๔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เนื่องจาก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ประธานคือสัตว์ทั้งหลาย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กริยาคือมี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A533D" w:rsidRDefault="001A533D" w:rsidP="00807ABF">
                  <w:pPr>
                    <w:pStyle w:val="a3"/>
                    <w:spacing w:after="0" w:line="240" w:lineRule="auto"/>
                    <w:ind w:left="108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    </w:t>
                  </w:r>
                  <w:r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 xml:space="preserve">       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และส่วนขยายกริยาคือสุขห่างทุกข์ภัย</w:t>
                  </w:r>
                </w:p>
                <w:p w:rsidR="001A533D" w:rsidRPr="00635BF7" w:rsidRDefault="001A533D" w:rsidP="001C3F06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๑  ๒  ๓  ผิดเพราะ</w:t>
                  </w: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เป็นประโยคที่มีส่วนประกอบไม่สมบูรณ์</w:t>
                  </w:r>
                </w:p>
                <w:p w:rsidR="001A533D" w:rsidRPr="001C3F06" w:rsidRDefault="001A533D" w:rsidP="001C3F0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 ๒๕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ตอบตัวเลือก  ๒   เพราะ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รับสัมผัสทั้งในวรรคและระหว่างวรรค</w:t>
                  </w:r>
                  <w:r w:rsidRPr="001C3F0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และมีความหมายสัมพันธ์กัน   </w:t>
                  </w:r>
                </w:p>
                <w:p w:rsidR="001A533D" w:rsidRDefault="001A533D" w:rsidP="001C3F06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๑  ๓  ๔   ผิดเพราะ</w:t>
                  </w: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สัมผัสทั้งในวรรคและระหว่างวรรค</w:t>
                  </w:r>
                  <w:r w:rsidRPr="001C3F0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และมีความหมาย</w:t>
                  </w:r>
                </w:p>
                <w:p w:rsidR="001A533D" w:rsidRPr="001C3F06" w:rsidRDefault="001A533D" w:rsidP="001C3F06">
                  <w:pPr>
                    <w:spacing w:after="0" w:line="240" w:lineRule="auto"/>
                    <w:ind w:left="1440"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</w:t>
                  </w:r>
                  <w:r w:rsidRPr="001C3F0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ไม่สัมพันธ์กัน   </w:t>
                  </w:r>
                </w:p>
                <w:p w:rsidR="001A533D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ข้อ  ๒๖  ตอบ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๑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เพราะหมายถึง  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คนที่ขาดวิสัยทัศน์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มองเห็นแต่สิ่งที่อยู่ใกล้ตั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ว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เท่านั้น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</w:p>
                <w:p w:rsidR="001A533D" w:rsidRPr="007E2985" w:rsidRDefault="001A533D" w:rsidP="00807ABF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                                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และปิดหูปิดต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า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  <w:t>ไม่รับรู้โลกภายนอก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</w:p>
                <w:p w:rsidR="001A533D" w:rsidRPr="00635BF7" w:rsidRDefault="001A533D" w:rsidP="00635BF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๒</w:t>
                  </w:r>
                  <w:r w:rsidRPr="00635BF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ผิด</w:t>
                  </w: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หมายถึง</w:t>
                  </w: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การไม่พอใจในสิ่งที่ตนมีอยู่</w:t>
                  </w:r>
                </w:p>
                <w:p w:rsidR="001A533D" w:rsidRPr="00635BF7" w:rsidRDefault="001A533D" w:rsidP="00635BF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๓</w:t>
                  </w:r>
                  <w:r w:rsidRPr="00635BF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ผิดเพราะหมายถึง</w:t>
                  </w: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ฝันกลางวันหรือฝันในสิ่งที่เป็นไปไม่ได้</w:t>
                  </w:r>
                </w:p>
                <w:p w:rsidR="001A533D" w:rsidRPr="00635BF7" w:rsidRDefault="001A533D" w:rsidP="00635BF7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๔</w:t>
                  </w:r>
                  <w:r w:rsidRPr="00635BF7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ผิดเพราะ</w:t>
                  </w:r>
                  <w:r w:rsidRPr="00635BF7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หมายถึงทำถูกหรือผิด ตนเองย่อมรู้ตัวดี</w:t>
                  </w:r>
                </w:p>
                <w:p w:rsidR="001A533D" w:rsidRDefault="001A533D" w:rsidP="001C3F0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ข้อ  ๒๗  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ตอบ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๒</w:t>
                  </w:r>
                  <w:r w:rsidRPr="007E2985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เพราะ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สถานการณ์ตรงกับสุภาษิต ใจดีสู้เสือ </w:t>
                  </w:r>
                  <w:r w:rsidRPr="007E2985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หมาย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ถึงการทำใจกล้าควบคุม</w:t>
                  </w:r>
                </w:p>
                <w:p w:rsidR="001A533D" w:rsidRPr="007E2985" w:rsidRDefault="001A533D" w:rsidP="001C3F06">
                  <w:pPr>
                    <w:spacing w:after="0" w:line="240" w:lineRule="auto"/>
                    <w:rPr>
                      <w:rFonts w:ascii="TH SarabunPSK" w:hAnsi="TH SarabunPSK" w:cs="TH SarabunPSK"/>
                      <w:sz w:val="32"/>
                      <w:szCs w:val="32"/>
                    </w:rPr>
                  </w:pP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ab/>
                    <w:t xml:space="preserve">   จิตใจให้ปกติไม่หวั่นไหว</w:t>
                  </w:r>
                </w:p>
                <w:p w:rsidR="001A533D" w:rsidRPr="001C3F06" w:rsidRDefault="001A533D" w:rsidP="001C3F06">
                  <w:pPr>
                    <w:spacing w:after="0" w:line="240" w:lineRule="auto"/>
                    <w:ind w:firstLine="720"/>
                    <w:rPr>
                      <w:rFonts w:ascii="TH SarabunPSK" w:hAnsi="TH SarabunPSK" w:cs="TH SarabunPSK"/>
                      <w:sz w:val="32"/>
                      <w:szCs w:val="32"/>
                      <w:cs/>
                    </w:rPr>
                  </w:pPr>
                  <w:r w:rsidRPr="001C3F0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ตัวเลือก  ๑</w:t>
                  </w:r>
                  <w:r w:rsidRPr="001C3F0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 </w:t>
                  </w:r>
                  <w:r w:rsidRPr="001C3F0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๓  ๔</w:t>
                  </w:r>
                  <w:r w:rsidRPr="001C3F06">
                    <w:rPr>
                      <w:rFonts w:ascii="TH SarabunPSK" w:hAnsi="TH SarabunPSK" w:cs="TH SarabunPSK"/>
                      <w:sz w:val="32"/>
                      <w:szCs w:val="32"/>
                    </w:rPr>
                    <w:t xml:space="preserve"> </w:t>
                  </w:r>
                  <w:r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 xml:space="preserve">  ผิด</w:t>
                  </w:r>
                  <w:r w:rsidRPr="001C3F06">
                    <w:rPr>
                      <w:rFonts w:ascii="TH SarabunPSK" w:hAnsi="TH SarabunPSK" w:cs="TH SarabunPSK" w:hint="cs"/>
                      <w:sz w:val="32"/>
                      <w:szCs w:val="32"/>
                      <w:cs/>
                    </w:rPr>
                    <w:t>เพราะมีความหมายอย่างอื่นไม่สัมพันธ์กัน</w:t>
                  </w:r>
                </w:p>
                <w:p w:rsidR="001A533D" w:rsidRDefault="001A533D" w:rsidP="004B7E50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ข้อ ๒๘.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ตอบตัวเลือก ๒  เพราะ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บทร้อยกรองกล่าวถึงเรื่องบ้านเมืองเป็นสำคัญต้องให้มีความสามัคคีกัน</w:t>
                  </w:r>
                </w:p>
                <w:p w:rsidR="001A533D" w:rsidRPr="007E2985" w:rsidRDefault="001A533D" w:rsidP="004B7E50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                      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จึงจะอยู่เป็นสุข</w:t>
                  </w:r>
                </w:p>
                <w:p w:rsidR="001A533D" w:rsidRPr="007E2985" w:rsidRDefault="001A533D" w:rsidP="004B7E50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 ตัวเลือก ๑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ผิดเพราะต่างคนต่างทำไม่มีคุณธรรมต่อกัน</w:t>
                  </w:r>
                </w:p>
                <w:p w:rsidR="001A533D" w:rsidRPr="007E2985" w:rsidRDefault="001A533D" w:rsidP="004B7E50">
                  <w:pPr>
                    <w:tabs>
                      <w:tab w:val="left" w:pos="810"/>
                      <w:tab w:val="left" w:pos="900"/>
                      <w:tab w:val="left" w:pos="1080"/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 ตัวเลือก ๓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ผิดเพราะความคิดเห็นแตกต่างเรื่องเล็กเป็นเรื่องใหญ่</w:t>
                  </w:r>
                </w:p>
                <w:p w:rsidR="001A533D" w:rsidRDefault="001A533D" w:rsidP="004B7E50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 ตัวเลือก ๔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ผิดเพราะบทร้อยกรองกล่าวถึงคนที่ไม่มีความคิดที่จะทำให้เกิดความปรองดองกัน</w:t>
                  </w:r>
                </w:p>
                <w:p w:rsidR="001A533D" w:rsidRPr="007E2985" w:rsidRDefault="001A533D" w:rsidP="004B7E50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                      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ต่างคนต่างคิด</w:t>
                  </w:r>
                </w:p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  <w:p w:rsidR="001A533D" w:rsidRDefault="001A533D" w:rsidP="00807ABF"/>
              </w:txbxContent>
            </v:textbox>
          </v:roundrect>
        </w:pic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1A533D" w:rsidRDefault="001A533D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B77CEF" w:rsidP="00807ABF">
      <w:pPr>
        <w:spacing w:after="0" w:line="240" w:lineRule="auto"/>
        <w:jc w:val="right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ภาษาไทย ป.๖  หน้า ๓๑</w:t>
      </w:r>
    </w:p>
    <w:p w:rsidR="00807ABF" w:rsidRPr="00C4795C" w:rsidRDefault="00B7378D" w:rsidP="00807ABF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noProof/>
          <w:sz w:val="44"/>
          <w:szCs w:val="44"/>
        </w:rPr>
        <w:pict>
          <v:line id="_x0000_s1164" style="position:absolute;z-index:251835392;visibility:visible;mso-width-relative:margin;mso-height-relative:margin" from="-4.35pt,6.35pt" to="448.3pt,6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" strokecolor="black [3040]">
            <v:stroke linestyle="thinThin"/>
          </v:line>
        </w:pict>
      </w:r>
    </w:p>
    <w:p w:rsidR="00807ABF" w:rsidRDefault="00B7378D" w:rsidP="00807ABF">
      <w:pPr>
        <w:rPr>
          <w:rFonts w:ascii="TH SarabunPSK" w:hAnsi="TH SarabunPSK" w:cs="TH SarabunPSK"/>
          <w:sz w:val="36"/>
          <w:szCs w:val="36"/>
        </w:rPr>
      </w:pPr>
      <w:r>
        <w:rPr>
          <w:rFonts w:ascii="TH SarabunPSK" w:hAnsi="TH SarabunPSK" w:cs="TH SarabunPSK"/>
          <w:noProof/>
          <w:sz w:val="36"/>
          <w:szCs w:val="36"/>
        </w:rPr>
        <w:pict>
          <v:roundrect id="_x0000_s1150" style="position:absolute;margin-left:9.2pt;margin-top:4.2pt;width:500.8pt;height:630.95pt;z-index:251821056" arcsize="10923f">
            <v:textbox>
              <w:txbxContent>
                <w:p w:rsidR="001A533D" w:rsidRDefault="001A533D" w:rsidP="0026687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</w:p>
                <w:p w:rsidR="001A533D" w:rsidRDefault="001A533D" w:rsidP="0026687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ข้อ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๒๙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 ตอบตัวเลือก ๑ เพราะสอนให้พูดไม่กลับคำต้องรักษาคำพูดของตนตรงกับศีลข้อ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๔</w:t>
                  </w:r>
                </w:p>
                <w:p w:rsidR="001A533D" w:rsidRPr="007E2985" w:rsidRDefault="001A533D" w:rsidP="0026687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      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ตัวเลือก ๒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ผิดเพราะบทร้อยกรองเกี่ยวกับด้านค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ุ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ณธรรมให้รักษาคำพูดของตน</w:t>
                  </w:r>
                </w:p>
                <w:p w:rsidR="001A533D" w:rsidRPr="007E2985" w:rsidRDefault="001A533D" w:rsidP="0026687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ตัวเลือก ๓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ผิดเพราะบทร้อยกรองเกี่ยวกับด้านค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ุ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ณธรรมให้รักษาคำพูดของตน</w:t>
                  </w:r>
                </w:p>
                <w:p w:rsidR="001A533D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ตัวเลือก ๔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เพราะบทร้อยกรองสอนเกี่ยวก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ับด้านคุณธรรมให้รักษาคำพูดของตน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ข้อ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>๓๐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. ตอบตัวเลือก ๓  เพราะเป็นผู้แสวงหาความรู้จนประสบผลสำเร็จเรียนจบปริญญาตรีได้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ตัวเลือก๑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เพราะบทร้อยกรองกล่าวถึงการใฝ่รู้ใฝ่เรียน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ตัวเลือก ๒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เพราะไม่ได้ประสบผลสำเร็จในด้านการเรียน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  ตัวเลือก ๔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เพราะยังไม่ได้จบด้านการเรียน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ข้อ ๓๑. ตอบตัวเลือก ๔ เพราะ</w:t>
                  </w:r>
                  <w:proofErr w:type="spellStart"/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ทศกัณฐ์</w:t>
                  </w:r>
                  <w:proofErr w:type="spellEnd"/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ประพฤติตนไม่ดีลักพานางสีดาไปจึงพ่ายแพ้สงครามจนตัวตาย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ตัวเลือก ๑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เพราะหมายถึง ต่างไม่ยอมลดละต่อกัน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ตัวเลือก ๒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เพราะหมายถึงฝ่ายข้างน้อยย่อมแพ้ฝ่ายข้างมาก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ตัวเลือก ๓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เพราะหมายถึงไม่ยอมเสียเปรียบกัน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ข้อ ๓๒. ตอบตัวเลือก ๒ เพราะเป็นความเพียรพยายามตรงกับวิริยะในบทร้อยกรอง  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ตัวเลือก ๑ 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เพราะตรงกับฉันทะ หมายถึงความพอใจ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ตัวเลือก ๓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เพราะตรงกับจิตตะหมายถึงความไม่ทอดทิ้งจากสิ่งนั้น</w:t>
                  </w:r>
                </w:p>
                <w:p w:rsidR="001A533D" w:rsidRPr="007E2985" w:rsidRDefault="001A533D" w:rsidP="00807ABF">
                  <w:pPr>
                    <w:tabs>
                      <w:tab w:val="left" w:pos="2460"/>
                    </w:tabs>
                    <w:spacing w:after="0" w:line="240" w:lineRule="auto"/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</w:pP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 xml:space="preserve">       </w:t>
                  </w:r>
                  <w:r>
                    <w:rPr>
                      <w:rFonts w:ascii="TH SarabunPSK" w:eastAsia="Microsoft Yi Baiti" w:hAnsi="TH SarabunPSK" w:cs="TH SarabunPSK" w:hint="cs"/>
                      <w:color w:val="000000" w:themeColor="text1"/>
                      <w:sz w:val="32"/>
                      <w:szCs w:val="32"/>
                      <w:cs/>
                    </w:rPr>
                    <w:t xml:space="preserve">   </w:t>
                  </w:r>
                  <w:r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ตัวเลือก ๔ ผิด</w:t>
                  </w:r>
                  <w:r w:rsidRPr="007E2985">
                    <w:rPr>
                      <w:rFonts w:ascii="TH SarabunPSK" w:eastAsia="Microsoft Yi Baiti" w:hAnsi="TH SarabunPSK" w:cs="TH SarabunPSK"/>
                      <w:color w:val="000000" w:themeColor="text1"/>
                      <w:sz w:val="32"/>
                      <w:szCs w:val="32"/>
                      <w:cs/>
                    </w:rPr>
                    <w:t>เพราะตรงกับวิมังสา ความหมั่นสอด่องในสิ่งนั้น</w:t>
                  </w:r>
                </w:p>
                <w:p w:rsidR="001A533D" w:rsidRDefault="001A533D" w:rsidP="00807ABF"/>
              </w:txbxContent>
            </v:textbox>
          </v:roundrect>
        </w:pict>
      </w: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807ABF" w:rsidRDefault="00807ABF" w:rsidP="00807ABF">
      <w:pPr>
        <w:rPr>
          <w:rFonts w:ascii="TH SarabunPSK" w:hAnsi="TH SarabunPSK" w:cs="TH SarabunPSK"/>
          <w:sz w:val="36"/>
          <w:szCs w:val="36"/>
        </w:rPr>
      </w:pPr>
    </w:p>
    <w:p w:rsidR="004F2B8B" w:rsidRDefault="004F2B8B" w:rsidP="004F2B8B">
      <w:pPr>
        <w:rPr>
          <w:rFonts w:ascii="TH SarabunPSK" w:hAnsi="TH SarabunPSK" w:cs="TH SarabunPSK"/>
          <w:sz w:val="36"/>
          <w:szCs w:val="36"/>
        </w:rPr>
      </w:pPr>
    </w:p>
    <w:p w:rsidR="00A10D83" w:rsidRDefault="00A10D83" w:rsidP="00920F91">
      <w:pPr>
        <w:rPr>
          <w:rFonts w:ascii="TH SarabunPSK" w:hAnsi="TH SarabunPSK" w:cs="TH SarabunPSK"/>
          <w:sz w:val="36"/>
          <w:szCs w:val="36"/>
        </w:rPr>
        <w:sectPr w:rsidR="00A10D83" w:rsidSect="005060FE">
          <w:pgSz w:w="12240" w:h="15840"/>
          <w:pgMar w:top="810" w:right="1440" w:bottom="1440" w:left="1440" w:header="720" w:footer="720" w:gutter="0"/>
          <w:cols w:space="720"/>
          <w:docGrid w:linePitch="360"/>
        </w:sectPr>
      </w:pPr>
    </w:p>
    <w:p w:rsidR="004D6EC2" w:rsidRPr="001371AC" w:rsidRDefault="00B7378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78" type="#_x0000_t202" style="position:absolute;left:0;text-align:left;margin-left:590.65pt;margin-top:.05pt;width:182.6pt;height:29.2pt;z-index:2518589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" fillcolor="#d8d8d8 [2732]" strokeweight=".5pt">
            <v:textbox>
              <w:txbxContent>
                <w:p w:rsidR="001A533D" w:rsidRPr="000A4CAA" w:rsidRDefault="001A533D" w:rsidP="004D6E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แบบไม่มีเลขข้อกำกับ</w:t>
                  </w:r>
                </w:p>
              </w:txbxContent>
            </v:textbox>
          </v:shape>
        </w:pict>
      </w:r>
      <w:r w:rsidR="004D6EC2"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1"/>
        <w:gridCol w:w="1802"/>
        <w:gridCol w:w="2467"/>
        <w:gridCol w:w="2376"/>
        <w:gridCol w:w="762"/>
        <w:gridCol w:w="2183"/>
        <w:gridCol w:w="762"/>
        <w:gridCol w:w="2848"/>
        <w:gridCol w:w="949"/>
        <w:gridCol w:w="874"/>
      </w:tblGrid>
      <w:tr w:rsidR="004D6EC2" w:rsidRPr="001371AC" w:rsidTr="00FE34DF">
        <w:tc>
          <w:tcPr>
            <w:tcW w:w="18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77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790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761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 w:rsidRPr="001371AC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9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จำนวน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912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30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80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1371AC" w:rsidTr="00FE34DF">
        <w:tc>
          <w:tcPr>
            <w:tcW w:w="189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๑</w:t>
            </w:r>
          </w:p>
        </w:tc>
        <w:tc>
          <w:tcPr>
            <w:tcW w:w="577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ท</w:t>
            </w:r>
            <w:r w:rsidRPr="001371AC">
              <w:rPr>
                <w:rFonts w:ascii="THSarabunPSK" w:hAnsi="THSarabunPSK" w:cs="THSarabunPSK"/>
                <w:szCs w:val="22"/>
              </w:rPr>
              <w:t xml:space="preserve">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๑.๑ใช้กระบวนการอ่านสร้างความรู้และความคิดเพื่อนำไปใช้ตัดสินใจแก้ปัญหาในการดำเนินชีวิตและมีนิสัยรักการอ่าน</w:t>
            </w:r>
          </w:p>
        </w:tc>
        <w:tc>
          <w:tcPr>
            <w:tcW w:w="790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อ่านออกเสียงบทร้อยแก้วและบทร้อยกรองเป็นทำนองเสนาะได้ถูกต้องอธิบายความหมายโดยตรงและความหมายโดยนัยของคำประโยคข้อความสำนวนโวหารจากเรื่องที่อ่านเข้าใจคำแนะนำคำอธิบายในคู่มือต่างๆแยกแยะข้อคิดเห็นและข้อเท็จจริ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จับใจความสำคัญของเรื่องที่อ่านและนำความรู้ความคิดจากเรื่องที่อ่านไปตัดสินใจแก้ปัญหาในการดำเนินชีวิตมีมารยาทและมีนิสัยรักการอ่านและเห็นคุณค่าสิ่งที่อ่าน</w:t>
            </w:r>
          </w:p>
        </w:tc>
        <w:tc>
          <w:tcPr>
            <w:tcW w:w="761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อธิบายความหมายโดยตรงและ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ความหมายโดยนัยของคำประโยค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ข้อความสำนวนโวหารจากเรื่องที่อ่านเข้าใจคำแนะนำคำอธิบายในคู่มือต่างๆแยกแยะข้อคิดเห็นและข้อเท็จจริงจับใจความสำคัญของเรื่องที่อ่านและนำความรู้ความคิดจากเรื่องที่อ่านไปตัดสินใจแก้ปัญหาในการดำเนินชีวิต</w:t>
            </w: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ป.๖/๒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อธิบายความหมายของคำประโยคและข้อความที่เป็นโวหาร</w:t>
            </w:r>
          </w:p>
        </w:tc>
        <w:tc>
          <w:tcPr>
            <w:tcW w:w="24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๔</w:t>
            </w: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การอ่านออกเสียงร้อยแก้วที่เป็น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โวหารต่างๆประกอบด้วย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คำที่มีพยัญชนะควบกล้ำ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คำที่มีอักษรนำ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คำที่มีตัวการันต์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คำที่มาจากภาษาต่างประเทศ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อักษรย่อและเครื่องหมาย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วรรคตอน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วันเดือนปีแบบไทย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ข้อความที่เป็นโวหารต่างๆ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สำนวนไทยที่เป็นคำพังเพย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และสุภาษิต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การอ่านทำนองเสนาะ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บทร้อยกรองที่เป็นโวหารต่าง</w:t>
            </w:r>
          </w:p>
        </w:tc>
        <w:tc>
          <w:tcPr>
            <w:tcW w:w="30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๔ ตัวเลือก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๑ คำตอบ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(๑๐ ข้อ)</w:t>
            </w:r>
          </w:p>
        </w:tc>
        <w:tc>
          <w:tcPr>
            <w:tcW w:w="280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๒๕</w:t>
            </w:r>
          </w:p>
        </w:tc>
      </w:tr>
      <w:tr w:rsidR="004D6EC2" w:rsidRPr="001371AC" w:rsidTr="00FE34DF">
        <w:tc>
          <w:tcPr>
            <w:tcW w:w="18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90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6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ป.๖/๔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แยกข้อเท็จจริงและข้อคิดเห็นจากเรื่องที่อ่าน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การอ่านจับใจความจากสื่อต่างๆเช่น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เรื่องสั้น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บทความจากสื่ออิเล็กทรอนิกส์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ประกาศทางการ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วรรณคดีและวรรณกรรม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ในหนังสือเรียน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บทเรียนจากกลุ่มสาระ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การเรียนรู้อื่น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0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18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90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6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ป.๖/๕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อธิบายการนำความรู้และความคิดจากเรื่องที่อ่านไปตัดสินใจแก้ปัญหาในการดำเนินชีวิต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0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18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90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6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ป.๖/๗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อธิบายความหมายของข้อมูลจากการอ่านแผนผังแผนที่แผนภูมิและกราฟ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การอ่านข้อมูลจากแผนผังแผนที่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แผนภูมิและกราฟ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0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lastRenderedPageBreak/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90"/>
        <w:gridCol w:w="1802"/>
        <w:gridCol w:w="2470"/>
        <w:gridCol w:w="2383"/>
        <w:gridCol w:w="762"/>
        <w:gridCol w:w="2183"/>
        <w:gridCol w:w="762"/>
        <w:gridCol w:w="2848"/>
        <w:gridCol w:w="949"/>
        <w:gridCol w:w="865"/>
      </w:tblGrid>
      <w:tr w:rsidR="004D6EC2" w:rsidRPr="001371AC" w:rsidTr="00FE34DF">
        <w:tc>
          <w:tcPr>
            <w:tcW w:w="18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77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791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763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 w:rsidRPr="001371AC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9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จำนวน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912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30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77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1371AC" w:rsidTr="00FE34DF">
        <w:trPr>
          <w:trHeight w:val="4201"/>
        </w:trPr>
        <w:tc>
          <w:tcPr>
            <w:tcW w:w="189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๒</w:t>
            </w:r>
          </w:p>
        </w:tc>
        <w:tc>
          <w:tcPr>
            <w:tcW w:w="577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ท</w:t>
            </w:r>
            <w:r>
              <w:rPr>
                <w:rFonts w:ascii="THSarabunPSK" w:hAnsi="THSarabunPSK" w:cs="THSarabunPSK"/>
                <w:szCs w:val="22"/>
              </w:rPr>
              <w:t xml:space="preserve">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๒.๑ใช้กระบวนการ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เขียนเขียนสื่อสาร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เขียนเรียงความ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ย่อความและเขียน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เรื่องราวในรูปแบบ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ต่างๆเขียนรายงาน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ข้อมูลสารสนเทศ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และรายงานการศึกษา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ค้นคว้าอย่างมี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ประสิทธิภาพ</w:t>
            </w:r>
          </w:p>
        </w:tc>
        <w:tc>
          <w:tcPr>
            <w:tcW w:w="791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มีทักษะในการคัดลายมือตัวบรรจงเต็มบรรทัดและครึ่งบรรทัดเขียนสะกดคำแต่งประโยคและเขียนข้อความ ตลอดจนเขียนสื่อสารโดยใช้ถ้อยคำชัดเจนเหมาะสมใช้แผนภาพโครงเรื่องและแผนภาพความคิดเพื่อพัฒนางานเขียนเขียนเรียงความย่อความจดหมายส่วนตัวกรอกแบบรายการต่างๆเขียนแสดงความรู้สึกและความคิดเห็นเขียนเรื่องตามจินตนาการอย่างสร้างสรรค์และมีมารยาทในการเขียน</w:t>
            </w:r>
          </w:p>
        </w:tc>
        <w:tc>
          <w:tcPr>
            <w:tcW w:w="763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มีทักษะในการคัดลายมือตัวบรรจงเต็มบรรทัดและครึ่งบรรทัดเขียนสะกดคำแต่งประโยคและเขียนข้อความตลอดจนเขียนสื่อสารโดยใช้ถ้อยคำชัดเจนเหมาะสมใช้แผนภาพโครงเรื่องและแผนภาพความคิดเพื่อพัฒนางานเขียนเขียนเรียงความย่อความจดหมายส่วนตัวกรอกแบบรายการต่างๆเขียนแสดงความรู้สึกและความคิดเห็นเขียนเรื่องตามจินตนาการอย่างสร้างสรรค์</w:t>
            </w: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ป.๖/๖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เขียนจดหมายส่วนตัว</w:t>
            </w: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๑</w:t>
            </w: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การเขียนจดหมายส่วนตัว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ในชีวิตประจำวันเช่น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จดหมายขอโทษ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จดหมายแสดงความขอบคุณ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จดหมายแสดงความเห็นใจ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จดหมายแสดงความยินดี</w:t>
            </w:r>
          </w:p>
        </w:tc>
        <w:tc>
          <w:tcPr>
            <w:tcW w:w="30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๔ ตัวเลือก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๑ คำตอบ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(๒ ข้อ)</w:t>
            </w:r>
          </w:p>
        </w:tc>
        <w:tc>
          <w:tcPr>
            <w:tcW w:w="277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</w:p>
        </w:tc>
      </w:tr>
      <w:tr w:rsidR="004D6EC2" w:rsidRPr="001371AC" w:rsidTr="00FE34DF">
        <w:tc>
          <w:tcPr>
            <w:tcW w:w="189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๓</w:t>
            </w:r>
          </w:p>
        </w:tc>
        <w:tc>
          <w:tcPr>
            <w:tcW w:w="577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ท๓.๑สามารถเลือก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ฟังและดูอย่างมี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วิจารณญาณและพูด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แสดงความรู้ความคิดความรู้สึกในโอกาส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ต่างๆอย่างมีวิจารณญาณและสร้างสรรค์</w:t>
            </w:r>
          </w:p>
        </w:tc>
        <w:tc>
          <w:tcPr>
            <w:tcW w:w="791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พูดแสดงความรู้ความคิดเกี่ยวกับเรื่องที่ฟังและดูเล่าเรื่องย่อหรือสรุปจากเรื่องที่ฟังและดูตั้งคำถามตอบคำถามจากเรื่องที่ฟังและดูรวมทั้งประเมินความน่าเชื่อถือจากการฟังและดูโฆษณาอย่างมีเหตุผลพูดตามลำดับขั้นตอนเรื่องต่างๆอย่างชัดเจนพูดรายงานหรือประเด็นค้นคว้าจากการฟังการดูการสนทนาและพูดโน้มน้าวได้อย่างมีเหตุผลรวมทั้งมีมารยาทในการฟังดูและพูด</w:t>
            </w:r>
          </w:p>
        </w:tc>
        <w:tc>
          <w:tcPr>
            <w:tcW w:w="763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สรุปจากเรื่องที่ฟังและดูตั้งคำถามตอบคำถามจากเรื่องที่ฟังและดูรวมทั้งประเมินความน่าเชื่อถือจากการฟั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ดูโฆษณาอย่างมีเหตุผลพูดตามลำดับขั้นตอนเรื่องต่างๆอย่างชัดเจนพูดรายงานหรือประเด็นค้นคว้าจากการฟั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การดูการสนทนาและพูดโน้มน้าวได้อย่างมีเหตุผล</w:t>
            </w: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ป.๖/๒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ตั้งคำถามและตอบคำถาม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เชิงเหตุผลจากเรื่องที่ฟังและดู</w:t>
            </w:r>
          </w:p>
        </w:tc>
        <w:tc>
          <w:tcPr>
            <w:tcW w:w="24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๒</w:t>
            </w:r>
          </w:p>
        </w:tc>
        <w:tc>
          <w:tcPr>
            <w:tcW w:w="912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การพูดแสดงความรู้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ความเข้าใจและวิเคราะห์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ความน่าเชื่อถือของเรื่องที่ฟัง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และดูจากสื่อต่างๆ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นิทรรศการ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สื่อสังคมออนไลน์</w:t>
            </w:r>
          </w:p>
        </w:tc>
        <w:tc>
          <w:tcPr>
            <w:tcW w:w="30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๔ ตัวเลือก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๑ คำตอบ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(๕ ข้อ)</w:t>
            </w:r>
          </w:p>
        </w:tc>
        <w:tc>
          <w:tcPr>
            <w:tcW w:w="277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๑๒.๕๐</w:t>
            </w:r>
          </w:p>
        </w:tc>
      </w:tr>
      <w:tr w:rsidR="004D6EC2" w:rsidRPr="001371AC" w:rsidTr="00FE34DF">
        <w:tc>
          <w:tcPr>
            <w:tcW w:w="18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9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63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ป.๖/๓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วิเคราะห์ความน่าเชื่อถือจาก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การฟังและดูสื่อโฆษณา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อย่างมีเหตุผล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Pr="001371AC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lastRenderedPageBreak/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77"/>
        <w:gridCol w:w="1802"/>
        <w:gridCol w:w="2089"/>
        <w:gridCol w:w="2564"/>
        <w:gridCol w:w="762"/>
        <w:gridCol w:w="2183"/>
        <w:gridCol w:w="762"/>
        <w:gridCol w:w="2848"/>
        <w:gridCol w:w="949"/>
        <w:gridCol w:w="878"/>
      </w:tblGrid>
      <w:tr w:rsidR="004D6EC2" w:rsidRPr="001371AC" w:rsidTr="00FE34DF">
        <w:tc>
          <w:tcPr>
            <w:tcW w:w="24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77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66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821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 w:rsidRPr="001371AC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9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จำนวน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912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30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81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1371AC" w:rsidTr="00FE34DF">
        <w:tc>
          <w:tcPr>
            <w:tcW w:w="249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๔</w:t>
            </w:r>
          </w:p>
        </w:tc>
        <w:tc>
          <w:tcPr>
            <w:tcW w:w="577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ท</w:t>
            </w:r>
            <w:r>
              <w:rPr>
                <w:rFonts w:ascii="THSarabunPSK" w:hAnsi="THSarabunPSK" w:cs="THSarabunPSK"/>
                <w:szCs w:val="22"/>
              </w:rPr>
              <w:t xml:space="preserve">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๔.๑</w:t>
            </w:r>
            <w:r>
              <w:rPr>
                <w:rFonts w:ascii="THSarabunPSK" w:hAnsi="THSarabunPSK" w:cs="THSarabunPSK"/>
                <w:szCs w:val="22"/>
              </w:rPr>
              <w:t xml:space="preserve">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เข้าใจ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ธรรมชาติของภาษา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และหลักภาษาไทย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การเปลี่ยนแปลงของ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ภาษาและพลังของ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ภาษาภูมิปัญญาทาง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ภาษาและรักภาษาไทย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ไว้เป็นสมบัติของชาติ</w:t>
            </w:r>
          </w:p>
        </w:tc>
        <w:tc>
          <w:tcPr>
            <w:tcW w:w="669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สะกดคำและเข้าใจความหมายของคำ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สำนวนคำพังเพยและสุภาษิตรู้และเข้าใจชนิดและหน้าที่ของคำในประโยคชนิดของประโยคคำภาษาถิ่นและคำภาษาต่างประเทศในภาษาไทยใช้คำ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ราชาศัพท์และคำสุภาพ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ได้อย่างเหมาะสมแต่งประโยคแต่งบทร้อยกรองประเภทกลอนสี่กลอนสุภาพและกาพย์ยานี๑๑</w:t>
            </w:r>
          </w:p>
        </w:tc>
        <w:tc>
          <w:tcPr>
            <w:tcW w:w="821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สะกดคำและเข้าใจความหมายของคำสำนวนคำพังเพยและสุภาษิต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รู้และเข้าใจชนิดและหน้าที่ของคำในประโยคชนิดของประโยค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คำภาษาต่างประเทศในภาษาไทยใช้คำราชาศัพท์และคำสุภาพได้อย่างเหมาะสมแต่งประโยคแต่งบทร้อยกรองประเภทกลอนสี่กลอนสุภาพและ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กาพย์ยานี๑๑</w:t>
            </w: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ป.๖/๑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วิเคราะห์ชนิดและหน้าที่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ของคำในประโยค</w:t>
            </w:r>
          </w:p>
        </w:tc>
        <w:tc>
          <w:tcPr>
            <w:tcW w:w="24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๖</w:t>
            </w: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ชนิดและหน้าที่ของคำ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คำนาม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คำสรรพนาม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คำกริยา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คำวิเศษณ์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คำบุพบท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คำเชื่อม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คำอุทาน</w:t>
            </w:r>
          </w:p>
        </w:tc>
        <w:tc>
          <w:tcPr>
            <w:tcW w:w="30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๔ ตัวเลือก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๑ คำตอบ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(๑๐ ข้อ)</w:t>
            </w:r>
          </w:p>
        </w:tc>
        <w:tc>
          <w:tcPr>
            <w:tcW w:w="281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๒๕</w:t>
            </w: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ป.๖/๒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ใช้คำได้เหมาะสมกับกาลเทศะและบุคคล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คำราชาศัพท์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ระดับภาษา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ป.๖/๓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รวบรวมและบอกความหมาย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ของคำภาษาต่างประเทศที่ใช้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ในภาษาไทย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คำที่มาจากภาษาต่างประเทศ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ป.๖/๔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ระบุลักษณะของประโยค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การวิเคราะห์ส่วนประกอบ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ของประโยค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ประโยคสามัญ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ประโยครวม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AngsanaNew" w:hAnsi="AngsanaNew" w:cs="AngsanaNew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ประโยคซ้อน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ป.๖/๕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แต่งบทร้อยกรอง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กลอนสุภาพ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ป.๖/๖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วิเคราะห์และเปรียบเทียบสำนวนที่เป็นคำพังเพย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และสุภาษิต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สำนวนไทยที่เป็นคำพังเพยและสุภาษิต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Pr="001371AC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lastRenderedPageBreak/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77"/>
        <w:gridCol w:w="1802"/>
        <w:gridCol w:w="2089"/>
        <w:gridCol w:w="2564"/>
        <w:gridCol w:w="762"/>
        <w:gridCol w:w="2183"/>
        <w:gridCol w:w="762"/>
        <w:gridCol w:w="2848"/>
        <w:gridCol w:w="949"/>
        <w:gridCol w:w="878"/>
      </w:tblGrid>
      <w:tr w:rsidR="004D6EC2" w:rsidRPr="001371AC" w:rsidTr="00FE34DF">
        <w:tc>
          <w:tcPr>
            <w:tcW w:w="24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77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66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821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 w:rsidRPr="001371AC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9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จำนวน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912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30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81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1371AC" w:rsidTr="00FE34DF">
        <w:tc>
          <w:tcPr>
            <w:tcW w:w="249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</w:p>
        </w:tc>
        <w:tc>
          <w:tcPr>
            <w:tcW w:w="577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ท</w:t>
            </w:r>
            <w:r>
              <w:rPr>
                <w:rFonts w:ascii="THSarabunPSK" w:hAnsi="THSarabunPSK" w:cs="THSarabunPSK"/>
                <w:szCs w:val="22"/>
              </w:rPr>
              <w:t xml:space="preserve">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๕.๑</w:t>
            </w:r>
            <w:r>
              <w:rPr>
                <w:rFonts w:ascii="THSarabunPSK" w:hAnsi="THSarabunPSK" w:cs="THSarabunPSK"/>
                <w:szCs w:val="22"/>
              </w:rPr>
              <w:t xml:space="preserve">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เข้าใจและ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แสดงความคิดเห็น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วิจารณ์วรรณคดี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และวรรณกรรมไทย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อย่างเห็นคุณค่า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และนำมาประยุกต์ใช้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ในชีวิตจริง</w:t>
            </w:r>
          </w:p>
        </w:tc>
        <w:tc>
          <w:tcPr>
            <w:tcW w:w="669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เข้าใจและเห็นคุณค่าวรรณคดีและวรรณกรรมที่อ่านเล่านิทานพื้นบ้าน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ร้องเพลงพื้นบ้านของท้องถิ่นนำข้อคิดเห็นจากเรื่องที่อ่านไปประยุกต์ใช้ในชีวิตจริงและท่องจำ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บทอาขยานตามที่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กำหนดได้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เข้าใจและเห็นคุณค่าวรรณคดีและวรรณกรรมที่อ่าน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นำข้อคิดเห็นจากเรื่องที่อ่านไปประยุกต์ใช้ในชีวิตจริง</w:t>
            </w: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ป.๖/๒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/>
                <w:sz w:val="24"/>
                <w:szCs w:val="24"/>
                <w:cs/>
              </w:rPr>
              <w:t>ระบุความรู้และข้อคิดจากการอ่านวรรณคดีและวรรณกรรมที่สามารถนำไปใช</w:t>
            </w:r>
            <w:r w:rsidRPr="001371AC">
              <w:rPr>
                <w:rFonts w:ascii="TH SarabunPSK" w:hAnsi="TH SarabunPSK" w:cs="TH SarabunPSK"/>
                <w:szCs w:val="22"/>
                <w:cs/>
              </w:rPr>
              <w:t>้ในชีวิตจริง</w:t>
            </w:r>
          </w:p>
        </w:tc>
        <w:tc>
          <w:tcPr>
            <w:tcW w:w="24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1371AC">
              <w:rPr>
                <w:rFonts w:ascii="TH SarabunPSK" w:hAnsi="TH SarabunPSK" w:cs="TH SarabunPSK"/>
                <w:szCs w:val="22"/>
              </w:rPr>
              <w:t xml:space="preserve">• </w:t>
            </w:r>
            <w:r w:rsidRPr="001371AC">
              <w:rPr>
                <w:rFonts w:ascii="TH SarabunPSK" w:hAnsi="TH SarabunPSK" w:cs="TH SarabunPSK"/>
                <w:szCs w:val="22"/>
                <w:cs/>
              </w:rPr>
              <w:t>วรรณคดีและวรรณกรรมเช่น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1371AC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1371AC">
              <w:rPr>
                <w:rFonts w:ascii="TH SarabunPSK" w:hAnsi="TH SarabunPSK" w:cs="TH SarabunPSK"/>
                <w:szCs w:val="22"/>
                <w:cs/>
              </w:rPr>
              <w:t>นิทานพื้นบ้านท้องถิ่นอื่น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1371AC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1371AC">
              <w:rPr>
                <w:rFonts w:ascii="TH SarabunPSK" w:hAnsi="TH SarabunPSK" w:cs="TH SarabunPSK"/>
                <w:szCs w:val="22"/>
                <w:cs/>
              </w:rPr>
              <w:t>สารคดี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1371AC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1371AC">
              <w:rPr>
                <w:rFonts w:ascii="TH SarabunPSK" w:hAnsi="TH SarabunPSK" w:cs="TH SarabunPSK"/>
                <w:szCs w:val="22"/>
                <w:cs/>
              </w:rPr>
              <w:t>บทอาขยานและบทร้อยกรอง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1371AC">
              <w:rPr>
                <w:rFonts w:ascii="TH SarabunPSK" w:hAnsi="TH SarabunPSK" w:cs="TH SarabunPSK"/>
                <w:szCs w:val="22"/>
                <w:cs/>
              </w:rPr>
              <w:t>ที่มีคุณค่า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1371AC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1371AC">
              <w:rPr>
                <w:rFonts w:ascii="TH SarabunPSK" w:hAnsi="TH SarabunPSK" w:cs="TH SarabunPSK"/>
                <w:szCs w:val="22"/>
                <w:cs/>
              </w:rPr>
              <w:t>หนังสืออ่านนอกเวลา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1371AC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1371AC">
              <w:rPr>
                <w:rFonts w:ascii="TH SarabunPSK" w:hAnsi="TH SarabunPSK" w:cs="TH SarabunPSK"/>
                <w:szCs w:val="22"/>
                <w:cs/>
              </w:rPr>
              <w:t>วรรณคดีและวรรณกรรม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/>
                <w:szCs w:val="22"/>
                <w:cs/>
              </w:rPr>
              <w:t>ในบทเรียน</w:t>
            </w:r>
          </w:p>
        </w:tc>
        <w:tc>
          <w:tcPr>
            <w:tcW w:w="30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๔ ตัวเลือก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๑ คำตอบ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1371AC">
              <w:rPr>
                <w:rFonts w:ascii="TH SarabunPSK" w:hAnsi="TH SarabunPSK" w:cs="TH SarabunPSK" w:hint="cs"/>
                <w:sz w:val="20"/>
                <w:szCs w:val="20"/>
                <w:cs/>
              </w:rPr>
              <w:t>(๕ ข้อ)</w:t>
            </w:r>
          </w:p>
        </w:tc>
        <w:tc>
          <w:tcPr>
            <w:tcW w:w="281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๑๒.๕๐</w:t>
            </w: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ป.๖/๑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แสดงความคิดเห็นจากวรรณคดีหรือวรรณกรรม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ที่อ่าน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วรรณคดีและวรรณกรรม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นิทานพื้นบ้านอาเซียน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บทร้อยกรองที่มีคุณค่า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บทอาขยาน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หนังสืออ่านนอกเวลา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วรรณคดีและวรรณกรรม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ในบทเรียน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ป.๖/๓</w:t>
            </w:r>
          </w:p>
        </w:tc>
        <w:tc>
          <w:tcPr>
            <w:tcW w:w="699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 w:val="24"/>
                <w:szCs w:val="24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อธิบายคุณค่าของวรรณคดี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 w:val="24"/>
                <w:szCs w:val="24"/>
                <w:cs/>
              </w:rPr>
              <w:t>และวรรณกรรมที่อ่านและนำไปประยุกต์ใช้ในชีวิตจริง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3259" w:type="pct"/>
            <w:gridSpan w:val="6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๑๖</w:t>
            </w:r>
          </w:p>
        </w:tc>
        <w:tc>
          <w:tcPr>
            <w:tcW w:w="912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30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๓๒</w:t>
            </w:r>
          </w:p>
        </w:tc>
        <w:tc>
          <w:tcPr>
            <w:tcW w:w="281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๘๐</w:t>
            </w:r>
          </w:p>
        </w:tc>
      </w:tr>
    </w:tbl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Pr="001371AC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lastRenderedPageBreak/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1371AC" w:rsidRDefault="00B7378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Text Box 1" o:spid="_x0000_s1177" type="#_x0000_t202" style="position:absolute;left:0;text-align:left;margin-left:691.4pt;margin-top:2.8pt;width:82.85pt;height:29.2pt;z-index:2518579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" fillcolor="#d8d8d8 [2732]" strokeweight=".5pt">
            <v:textbox>
              <w:txbxContent>
                <w:p w:rsidR="001A533D" w:rsidRPr="000A4CAA" w:rsidRDefault="001A533D" w:rsidP="004D6E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อัตนัย</w:t>
                  </w:r>
                </w:p>
              </w:txbxContent>
            </v:textbox>
          </v:shape>
        </w:pict>
      </w:r>
      <w:r w:rsidR="004D6EC2"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1371AC">
        <w:rPr>
          <w:rFonts w:ascii="TH SarabunPSK" w:hAnsi="TH SarabunPSK" w:cs="TH SarabunPSK" w:hint="cs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p w:rsidR="001A533D" w:rsidRPr="001371AC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78"/>
        <w:gridCol w:w="1802"/>
        <w:gridCol w:w="2089"/>
        <w:gridCol w:w="2564"/>
        <w:gridCol w:w="762"/>
        <w:gridCol w:w="2189"/>
        <w:gridCol w:w="762"/>
        <w:gridCol w:w="2848"/>
        <w:gridCol w:w="949"/>
        <w:gridCol w:w="871"/>
      </w:tblGrid>
      <w:tr w:rsidR="004D6EC2" w:rsidRPr="001371AC" w:rsidTr="00FE34DF">
        <w:tc>
          <w:tcPr>
            <w:tcW w:w="24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77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66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821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 xml:space="preserve">ที่ใช้ในการสอบ </w:t>
            </w:r>
            <w:r w:rsidRPr="001371AC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701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4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สรุป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จำนวน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912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304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79" w:type="pct"/>
            <w:vAlign w:val="center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1371AC" w:rsidTr="00FE34DF">
        <w:tc>
          <w:tcPr>
            <w:tcW w:w="249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๒</w:t>
            </w:r>
          </w:p>
        </w:tc>
        <w:tc>
          <w:tcPr>
            <w:tcW w:w="577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ท๒.๑ใช้กระบวนการ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เขียนเขียนสื่อสาร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เขียนเรียงความ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ย่อความและเขียน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เรื่องราวในรูปแบบ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ต่างๆเขียนรายงานข้อมูลสารสนเทศและรายงาน การศึกษาค้นคว้าอย่างมีประสิทธิภาพ</w:t>
            </w:r>
          </w:p>
        </w:tc>
        <w:tc>
          <w:tcPr>
            <w:tcW w:w="669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มีทักษะในการคัดลายมือตัวบรรจงเต็มบรรทัดและครึ่งบรรทัดเขียนสะกดคำ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แต่งประโยคและเขียนข้อความตลอดจนเขียนสื่อสารโดยใช้ถ้อยคำ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ชัดเจนเหมาะสมใช้แผนภาพโครงเรื่อง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และแผนภาพความคิดเพื่อพัฒนางานเขียนเขียนเรียงความย่อความ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จดหมายส่วนตัวกรอกแบบรายการต่างๆ เขียนแสดงความรู้สึกและความคิดเห็น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เขียนเรื่องตามจินตนาการอย่างสร้างสรรค์และมีมารยาทในการเขียน</w:t>
            </w:r>
          </w:p>
        </w:tc>
        <w:tc>
          <w:tcPr>
            <w:tcW w:w="821" w:type="pct"/>
            <w:vMerge w:val="restar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มีทักษะในการคัดลายมือตัวบรรจงเต็มบรรทัดและครึ่งบรรทัดเขียนสะกดคำแต่งประโยคและเขียนข้อความตลอดจนเขียนสื่อสารโดยใช้ถ้อยคำชัดเจนเหมาะสมใช้แผนภาพโครงเรื่องและแผนภาพความคิดเพื่อพัฒนางานเขีย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เขียนเรียงความย่อความจดหมาย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ส่วนตัวกรอกแบบรายการต่างๆ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เขียนแสดงความรู้สึกและความคิดเห็นเขียนเรื่องตามจินตนาการอย่างสร้างสรรค์</w:t>
            </w: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ป.๖/๒</w:t>
            </w:r>
          </w:p>
        </w:tc>
        <w:tc>
          <w:tcPr>
            <w:tcW w:w="701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เขียนสื่อสารโดยใช้คำได้ถูกต้องชัดเจนและเหมาะสม</w:t>
            </w:r>
          </w:p>
        </w:tc>
        <w:tc>
          <w:tcPr>
            <w:tcW w:w="24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๓</w:t>
            </w: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การเขียนสื่อสารเช่น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จดหมายกิจธุระในชีวิตประจำวัน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/>
                <w:szCs w:val="22"/>
              </w:rPr>
              <w:t xml:space="preserve">- 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รายงานการศึกษาค้นคว้า</w:t>
            </w:r>
          </w:p>
        </w:tc>
        <w:tc>
          <w:tcPr>
            <w:tcW w:w="304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๒ ข้อ</w:t>
            </w:r>
          </w:p>
        </w:tc>
        <w:tc>
          <w:tcPr>
            <w:tcW w:w="279" w:type="pct"/>
            <w:vMerge w:val="restar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๒๐</w:t>
            </w: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ป.๖/๕</w:t>
            </w:r>
          </w:p>
        </w:tc>
        <w:tc>
          <w:tcPr>
            <w:tcW w:w="701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เขียนย่อความจากเรื่องที่อ่าน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การเขียนย่อความจาก</w:t>
            </w:r>
          </w:p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วรรณคดีและวรรณกรรมในหนังสือเรียนหรือสื่อต่างๆ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7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FE34DF">
        <w:tc>
          <w:tcPr>
            <w:tcW w:w="249" w:type="pct"/>
            <w:vMerge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77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6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21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44" w:type="pct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1371AC">
              <w:rPr>
                <w:rFonts w:ascii="TH SarabunPSK" w:hAnsi="TH SarabunPSK" w:cs="TH SarabunPSK" w:hint="cs"/>
                <w:sz w:val="24"/>
                <w:szCs w:val="24"/>
                <w:cs/>
              </w:rPr>
              <w:t>ป.๖/๘</w:t>
            </w:r>
          </w:p>
        </w:tc>
        <w:tc>
          <w:tcPr>
            <w:tcW w:w="701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  <w:cs/>
              </w:rPr>
              <w:t>เขียนเรื่องตามจินตนาการและสร้างสรรค์</w:t>
            </w:r>
          </w:p>
        </w:tc>
        <w:tc>
          <w:tcPr>
            <w:tcW w:w="24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912" w:type="pct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rPr>
                <w:rFonts w:ascii="THSarabunPSK" w:hAnsi="THSarabunPSK" w:cs="THSarabunPSK"/>
                <w:szCs w:val="22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การเขียนเรื่องตามจินตนาการ</w:t>
            </w:r>
          </w:p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SarabunPSK" w:hAnsi="THSarabunPSK" w:cs="THSarabunPSK" w:hint="cs"/>
                <w:szCs w:val="22"/>
              </w:rPr>
              <w:t>•</w:t>
            </w:r>
            <w:r w:rsidRPr="001371AC">
              <w:rPr>
                <w:rFonts w:ascii="THSarabunPSK" w:hAnsi="THSarabunPSK" w:cs="THSarabunPSK" w:hint="cs"/>
                <w:szCs w:val="22"/>
                <w:cs/>
              </w:rPr>
              <w:t>การเขียนโน้มน้าวใจ</w:t>
            </w:r>
          </w:p>
        </w:tc>
        <w:tc>
          <w:tcPr>
            <w:tcW w:w="304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79" w:type="pct"/>
            <w:vMerge/>
          </w:tcPr>
          <w:p w:rsidR="004D6EC2" w:rsidRPr="001371AC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1371AC" w:rsidTr="004D6EC2">
        <w:tc>
          <w:tcPr>
            <w:tcW w:w="3261" w:type="pct"/>
            <w:gridSpan w:val="6"/>
            <w:shd w:val="clear" w:color="auto" w:fill="D9D9D9" w:themeFill="background1" w:themeFillShade="D9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44" w:type="pct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๓</w:t>
            </w:r>
          </w:p>
        </w:tc>
        <w:tc>
          <w:tcPr>
            <w:tcW w:w="912" w:type="pct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304" w:type="pct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๒</w:t>
            </w:r>
          </w:p>
        </w:tc>
        <w:tc>
          <w:tcPr>
            <w:tcW w:w="279" w:type="pct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๒๐</w:t>
            </w:r>
          </w:p>
        </w:tc>
      </w:tr>
      <w:tr w:rsidR="004D6EC2" w:rsidRPr="001371AC" w:rsidTr="004D6EC2">
        <w:tc>
          <w:tcPr>
            <w:tcW w:w="3261" w:type="pct"/>
            <w:gridSpan w:val="6"/>
            <w:shd w:val="clear" w:color="auto" w:fill="D9D9D9" w:themeFill="background1" w:themeFillShade="D9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รวม ๒ รูปแบบ</w:t>
            </w:r>
          </w:p>
        </w:tc>
        <w:tc>
          <w:tcPr>
            <w:tcW w:w="244" w:type="pct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๑๙</w:t>
            </w:r>
          </w:p>
        </w:tc>
        <w:tc>
          <w:tcPr>
            <w:tcW w:w="912" w:type="pct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sz w:val="26"/>
                <w:szCs w:val="26"/>
                <w:cs/>
              </w:rPr>
              <w:t>-</w:t>
            </w:r>
          </w:p>
        </w:tc>
        <w:tc>
          <w:tcPr>
            <w:tcW w:w="304" w:type="pct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๓๔</w:t>
            </w:r>
          </w:p>
        </w:tc>
        <w:tc>
          <w:tcPr>
            <w:tcW w:w="279" w:type="pct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๑๐๐</w:t>
            </w:r>
          </w:p>
        </w:tc>
      </w:tr>
      <w:tr w:rsidR="004D6EC2" w:rsidRPr="001371AC" w:rsidTr="004D6EC2">
        <w:tc>
          <w:tcPr>
            <w:tcW w:w="3261" w:type="pct"/>
            <w:gridSpan w:val="6"/>
            <w:shd w:val="clear" w:color="auto" w:fill="D9D9D9" w:themeFill="background1" w:themeFillShade="D9"/>
          </w:tcPr>
          <w:p w:rsidR="004D6EC2" w:rsidRPr="001371AC" w:rsidRDefault="004D6EC2" w:rsidP="00FE34D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เวลาที่ใช้สอบ</w:t>
            </w:r>
          </w:p>
        </w:tc>
        <w:tc>
          <w:tcPr>
            <w:tcW w:w="1739" w:type="pct"/>
            <w:gridSpan w:val="4"/>
            <w:shd w:val="clear" w:color="auto" w:fill="D9D9D9" w:themeFill="background1" w:themeFillShade="D9"/>
          </w:tcPr>
          <w:p w:rsidR="004D6EC2" w:rsidRPr="001371AC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</w:pPr>
            <w:r w:rsidRPr="001371AC">
              <w:rPr>
                <w:rFonts w:ascii="TH SarabunPSK" w:hAnsi="TH SarabunPSK" w:cs="TH SarabunPSK" w:hint="cs"/>
                <w:b/>
                <w:bCs/>
                <w:sz w:val="26"/>
                <w:szCs w:val="26"/>
                <w:cs/>
              </w:rPr>
              <w:t>๙๐ นาที</w:t>
            </w:r>
          </w:p>
        </w:tc>
      </w:tr>
    </w:tbl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B7378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lastRenderedPageBreak/>
        <w:pict>
          <v:shape id="_x0000_s1180" type="#_x0000_t202" style="position:absolute;left:0;text-align:left;margin-left:591.1pt;margin-top:12.05pt;width:182.6pt;height:29.2pt;z-index:2518620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" fillcolor="#d8d8d8 [2732]" strokeweight=".5pt">
            <v:textbox>
              <w:txbxContent>
                <w:p w:rsidR="001A533D" w:rsidRPr="000A4CAA" w:rsidRDefault="001A533D" w:rsidP="004D6E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แบบมีเลขข้อกำกับ</w:t>
                  </w:r>
                </w:p>
              </w:txbxContent>
            </v:textbox>
          </v:shape>
        </w:pict>
      </w:r>
      <w:r w:rsidR="004D6EC2" w:rsidRPr="000301C0">
        <w:rPr>
          <w:rFonts w:ascii="TH SarabunPSK" w:hAnsi="TH SarabunPSK" w:cs="TH SarabunPSK"/>
          <w:b/>
          <w:bCs/>
          <w:sz w:val="26"/>
          <w:szCs w:val="26"/>
          <w:cs/>
        </w:rPr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0"/>
        <w:gridCol w:w="1708"/>
        <w:gridCol w:w="2339"/>
        <w:gridCol w:w="2252"/>
        <w:gridCol w:w="721"/>
        <w:gridCol w:w="2070"/>
        <w:gridCol w:w="721"/>
        <w:gridCol w:w="2701"/>
        <w:gridCol w:w="899"/>
        <w:gridCol w:w="812"/>
        <w:gridCol w:w="831"/>
      </w:tblGrid>
      <w:tr w:rsidR="004D6EC2" w:rsidRPr="000301C0" w:rsidTr="00FE34DF">
        <w:tc>
          <w:tcPr>
            <w:tcW w:w="179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47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749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72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ที่ใช้ในการสอบ </w:t>
            </w:r>
            <w:r w:rsidRPr="000301C0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63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สรุป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865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288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60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ข้อที่</w:t>
            </w:r>
          </w:p>
        </w:tc>
        <w:tc>
          <w:tcPr>
            <w:tcW w:w="266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0301C0" w:rsidTr="00FE34DF">
        <w:tc>
          <w:tcPr>
            <w:tcW w:w="179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๑</w:t>
            </w:r>
          </w:p>
        </w:tc>
        <w:tc>
          <w:tcPr>
            <w:tcW w:w="547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ท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๑.๑</w:t>
            </w:r>
            <w:r>
              <w:rPr>
                <w:rFonts w:ascii="TH SarabunPSK" w:hAnsi="TH SarabunPSK" w:cs="TH SarabunPSK" w:hint="cs"/>
                <w:szCs w:val="22"/>
                <w:cs/>
              </w:rPr>
              <w:t xml:space="preserve">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ใช้กระบวนการอ่านสร้างความรู้และความคิดเพื่อนำไปใช้ตัดสินใจแก้ปัญหาในการดำเนินชีวิตและมีนิสัยรักการอ่าน</w:t>
            </w:r>
          </w:p>
        </w:tc>
        <w:tc>
          <w:tcPr>
            <w:tcW w:w="749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อ่านออกเสียงบทร้อยแก้วและบทร้อยกรองเป็นทำนองเสนาะได้ถูกต้องอธิบายความหมายโดยตรงและความหมายโดยนัยของคำประโยคข้อความสำนวนโวหารจากเรื่องที่อ่านเข้าใจคำแนะนำคำอธิบายในคู่มือต่างๆแยกแยะข้อคิดเห็นและข้อเท็จจริงจับใจความสำคัญของเรื่องที่อ่านและนำความรู้ความคิดจากเรื่องที่อ่านไปตัดสินใจแก้ปัญหาในการดำเนินชีวิตมีมารยาทและมีนิสัยรักการอ่านและเห็นคุณค่าสิ่งที่อ่าน</w:t>
            </w:r>
          </w:p>
        </w:tc>
        <w:tc>
          <w:tcPr>
            <w:tcW w:w="721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อธิบายความหมายโดยตรงและ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ความหมายโดยนัยของคำประโยค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ความสำนวนโวหารจากเรื่องที่อ่านเข้าใจคำแนะนำคำอธิบายในคู่มือต่างๆแยกแยะข้อคิดเห็นและข้อเท็จจริงจับใจความสำคัญของเรื่องที่อ่านและนำความรู้ความคิดจากเรื่องที่อ่านไปตัดสินใจแก้ปัญหาในการดำเนินชีวิต</w:t>
            </w: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ป.๖/๒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อธิบายความหมายของคำประโยคและข้อความที่เป็นโวหาร</w:t>
            </w:r>
          </w:p>
        </w:tc>
        <w:tc>
          <w:tcPr>
            <w:tcW w:w="231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๔</w:t>
            </w: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การอ่านออกเสียงร้อยแก้วที่เป็น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โวหารต่างๆประกอบด้วย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คำที่มีพยัญชนะควบกล้ำ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คำที่มีอักษรนำ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คำที่มีตัวการันต์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คำที่มาจากภาษาต่างประเทศ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อักษรย่อและเครื่องหมาย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วรรคตอน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วันเดือนปีแบบไทย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ข้อความที่เป็นโวหารต่างๆ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สำนวนไทยที่เป็นคำพังเพย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และสุภาษิต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การอ่านทำนองเสนาะ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บทร้อยกรองที่เป็นโวหารต่าง</w:t>
            </w:r>
          </w:p>
        </w:tc>
        <w:tc>
          <w:tcPr>
            <w:tcW w:w="288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๔ ตัวเลือก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๑ คำตอบ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(๑๐ ข้อ)</w:t>
            </w: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ข้อ ๑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ข้อ ๒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ข้อ ๓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ข้อ ๔</w:t>
            </w:r>
          </w:p>
        </w:tc>
        <w:tc>
          <w:tcPr>
            <w:tcW w:w="266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๒๕</w:t>
            </w:r>
          </w:p>
        </w:tc>
      </w:tr>
      <w:tr w:rsidR="004D6EC2" w:rsidRPr="000301C0" w:rsidTr="00FE34DF">
        <w:tc>
          <w:tcPr>
            <w:tcW w:w="179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2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ป.๖/๔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แยกข้อเท็จจริงและข้อคิดเห็นจากเรื่องที่อ่าน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การอ่านจับใจความจากสื่อต่างๆเช่น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เรื่องสั้น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บทความจากสื่ออิเล็กทรอนิกส์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ประกาศทางการ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วรรณคดีและวรรณกรรม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ในหนังสือเรียน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บทเรียนจากกลุ่มสาระ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การเรียนรู้อื่น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ข้อ ๕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ข้อ ๖</w:t>
            </w:r>
          </w:p>
        </w:tc>
        <w:tc>
          <w:tcPr>
            <w:tcW w:w="266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179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2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ป.๖/๕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อธิบายการนำความรู้และความคิดจากเรื่องที่อ่านไปตัดสินใจแก้ปัญหาในการดำเนินชีวิต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๗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๘</w:t>
            </w:r>
          </w:p>
        </w:tc>
        <w:tc>
          <w:tcPr>
            <w:tcW w:w="266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179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49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2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ป.๖/๗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อธิบายความหมายของข้อมูลจากการอ่านแผนผังแผนที่แผนภูมิและกราฟ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การอ่านข้อมูลจากแผนผังแผนที่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แผนภูมิและกราฟ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๑๐</w:t>
            </w:r>
          </w:p>
        </w:tc>
        <w:tc>
          <w:tcPr>
            <w:tcW w:w="266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Pr="000301C0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lastRenderedPageBreak/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560"/>
        <w:gridCol w:w="1709"/>
        <w:gridCol w:w="2342"/>
        <w:gridCol w:w="2258"/>
        <w:gridCol w:w="721"/>
        <w:gridCol w:w="2070"/>
        <w:gridCol w:w="721"/>
        <w:gridCol w:w="2701"/>
        <w:gridCol w:w="899"/>
        <w:gridCol w:w="812"/>
        <w:gridCol w:w="821"/>
      </w:tblGrid>
      <w:tr w:rsidR="004D6EC2" w:rsidRPr="000301C0" w:rsidTr="00FE34DF">
        <w:tc>
          <w:tcPr>
            <w:tcW w:w="179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47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750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723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ที่ใช้ในการสอบ </w:t>
            </w:r>
            <w:r w:rsidRPr="000301C0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63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สรุป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865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288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60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ข้อที่</w:t>
            </w:r>
          </w:p>
        </w:tc>
        <w:tc>
          <w:tcPr>
            <w:tcW w:w="263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0301C0" w:rsidTr="00FE34DF">
        <w:trPr>
          <w:trHeight w:val="4201"/>
        </w:trPr>
        <w:tc>
          <w:tcPr>
            <w:tcW w:w="179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๒</w:t>
            </w:r>
          </w:p>
        </w:tc>
        <w:tc>
          <w:tcPr>
            <w:tcW w:w="547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ท๒.๑ใช้กระบวนการ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เขียนเขียนสื่อสาร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เขียนเรียงความ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ย่อความและเขียน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เรื่องราวในรูปแบบ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ต่างๆเขียนรายงาน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ข้อมูลสารสนเทศ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และรายงานการศึกษา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ค้นคว้าอย่างมี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ประสิทธิภาพ</w:t>
            </w:r>
          </w:p>
        </w:tc>
        <w:tc>
          <w:tcPr>
            <w:tcW w:w="750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มีทักษะในการคัดลายมือตัวบรรจงเต็มบรรทัดและครึ่งบรรทัดเขียนสะกดคำแต่งประโยคและเขียนข้อความ ตลอดจนเขียนสื่อสารโดยใช้ถ้อยคำชัดเจนเหมาะสมใช้แผนภาพโครงเรื่องและแผนภาพความคิดเพื่อพัฒนางานเขียนเขียนเรียงความย่อความจดหมายส่วนตัวกรอกแบบรายการต่างๆเขียนแสดงความรู้สึกและความคิดเห็นเขียนเรื่องตามจินตนาการอย่างสร้างสรรค์และมีมารยาทในการเขียน</w:t>
            </w:r>
          </w:p>
        </w:tc>
        <w:tc>
          <w:tcPr>
            <w:tcW w:w="72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มีทักษะในการคัดลายมือตัวบรรจงเต็มบรรทัดและครึ่งบรรทัดเขียนสะกดคำแต่งประโยคและเขียนข้อความตลอดจนเขียนสื่อสารโดยใช้ถ้อยคำชัดเจนเหมาะสมใช้แผนภาพโครงเรื่องและแผนภาพความคิดเพื่อพัฒนางานเขียนเขียนเรียงความย่อความจดหมายส่วนตัวกรอกแบบรายการต่างๆเขียนแสดงความรู้สึกและความคิดเห็นเขียนเรื่องตามจินตนาการอย่างสร้างสรรค์</w:t>
            </w: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ป.๖/๖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เขียนจดหมายส่วนตัว</w:t>
            </w: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๑</w:t>
            </w: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การเขียนจดหมายส่วนตัว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ในชีวิตประจำวันเช่น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จดหมายขอโทษ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จดหมายแสดงความขอบคุณ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จดหมายแสดงความเห็นใจ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จดหมายแสดงความยินดี</w:t>
            </w:r>
          </w:p>
        </w:tc>
        <w:tc>
          <w:tcPr>
            <w:tcW w:w="288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๔ ตัวเลือก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๑ คำตอบ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(๒ ข้อ)</w:t>
            </w: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๑๑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๑๒</w:t>
            </w:r>
          </w:p>
        </w:tc>
        <w:tc>
          <w:tcPr>
            <w:tcW w:w="263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๕</w:t>
            </w:r>
          </w:p>
        </w:tc>
      </w:tr>
      <w:tr w:rsidR="004D6EC2" w:rsidRPr="000301C0" w:rsidTr="00FE34DF">
        <w:tc>
          <w:tcPr>
            <w:tcW w:w="179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๓</w:t>
            </w:r>
          </w:p>
        </w:tc>
        <w:tc>
          <w:tcPr>
            <w:tcW w:w="547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ท๓.๑สามารถเลือก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ฟังและดูอย่างมี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วิจารณญาณและพูด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แสดงความรู้ความคิดความรู้สึกในโอกาส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ต่างๆอย่างมีวิจารณญาณและ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สร้างสรรค์</w:t>
            </w:r>
          </w:p>
        </w:tc>
        <w:tc>
          <w:tcPr>
            <w:tcW w:w="750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พูดแสดงความรู้ความคิดเกี่ยวกับเรื่องที่ฟังและดูเล่าเรื่องย่อหรือสรุปจากเรื่องที่ฟังและดูตั้งคำถามตอบคำถามจากเรื่องที่ฟังและดูรวมทั้งประเมินความน่าเชื่อถือจากการฟังและดูโฆษณาอย่างมีเหตุผลพูดตามลำดับขั้นตอนเรื่องต่างๆอย่างชัดเจนพูดรายงานหรือประเด็นค้นคว้าจากการฟังการดูการสนทนาและพูดโน้มน้าวได้อย่างมีเหตุผลรวมทั้งมีมารยาทในการฟังดูและพูด</w:t>
            </w:r>
          </w:p>
        </w:tc>
        <w:tc>
          <w:tcPr>
            <w:tcW w:w="723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สรุปจากเรื่องที่ฟังและดูตั้งคำถามตอบคำถามจากเรื่องที่ฟังและดูรวมทั้งประเมินความน่าเชื่อถือจากการฟัง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ดูโฆษณาอย่างมีเหตุผลพูดตามลำดับขั้นตอนเรื่องต่างๆอย่างชัดเจนพูดรายงานหรือประเด็นค้นคว้าจากการฟัง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การดูการสนทนาและพูดโน้มน้าวได้อย่างมีเหตุผล</w:t>
            </w: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ป.๖/๒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ตั้งคำถามและตอบคำถาม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เชิงเหตุผลจากเรื่องที่ฟังและดู</w:t>
            </w:r>
          </w:p>
        </w:tc>
        <w:tc>
          <w:tcPr>
            <w:tcW w:w="231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๒</w:t>
            </w:r>
          </w:p>
        </w:tc>
        <w:tc>
          <w:tcPr>
            <w:tcW w:w="865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การพูดแสดงความรู้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ความเข้าใจและวิเคราะห์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ความน่าเชื่อถือของเรื่องที่ฟัง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และดูจากสื่อต่างๆ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นิทรรศการ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สื่อสังคมออนไลน์</w:t>
            </w:r>
          </w:p>
        </w:tc>
        <w:tc>
          <w:tcPr>
            <w:tcW w:w="288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๔ ตัวเลือก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๑ คำตอบ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(๕ ข้อ)</w:t>
            </w: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๑๓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๑๔</w:t>
            </w:r>
          </w:p>
        </w:tc>
        <w:tc>
          <w:tcPr>
            <w:tcW w:w="263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๑๒.๕๐</w:t>
            </w:r>
          </w:p>
        </w:tc>
      </w:tr>
      <w:tr w:rsidR="004D6EC2" w:rsidRPr="000301C0" w:rsidTr="00FE34DF">
        <w:tc>
          <w:tcPr>
            <w:tcW w:w="179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50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23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ป.๖/๓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วิเคราะห์ความน่าเชื่อถือจาก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การฟังและดูสื่อโฆษณา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อย่างมีเหตุผล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๑๕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๑๖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ข้อ ๑๗</w:t>
            </w:r>
          </w:p>
        </w:tc>
        <w:tc>
          <w:tcPr>
            <w:tcW w:w="263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lastRenderedPageBreak/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38"/>
        <w:gridCol w:w="1708"/>
        <w:gridCol w:w="1980"/>
        <w:gridCol w:w="2430"/>
        <w:gridCol w:w="721"/>
        <w:gridCol w:w="2070"/>
        <w:gridCol w:w="721"/>
        <w:gridCol w:w="2701"/>
        <w:gridCol w:w="899"/>
        <w:gridCol w:w="812"/>
        <w:gridCol w:w="834"/>
      </w:tblGrid>
      <w:tr w:rsidR="004D6EC2" w:rsidRPr="000301C0" w:rsidTr="00FE34DF">
        <w:tc>
          <w:tcPr>
            <w:tcW w:w="236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47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634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778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ที่ใช้ในการสอบ </w:t>
            </w:r>
            <w:r w:rsidRPr="000301C0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63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สรุป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865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288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60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ข้อที่</w:t>
            </w:r>
          </w:p>
        </w:tc>
        <w:tc>
          <w:tcPr>
            <w:tcW w:w="267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0301C0" w:rsidTr="00FE34DF">
        <w:tc>
          <w:tcPr>
            <w:tcW w:w="236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๔</w:t>
            </w:r>
          </w:p>
        </w:tc>
        <w:tc>
          <w:tcPr>
            <w:tcW w:w="547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ท๔.๑เข้าใจ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ธรรมชาติของภาษา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และหลักภาษาไทย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การเปลี่ยนแปลงของ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ภาษาและพลังของ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ภาษาภูมิปัญญาทาง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ภาษาและรักภาษาไทย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ไว้เป็นสมบัติของชาติ</w:t>
            </w:r>
          </w:p>
        </w:tc>
        <w:tc>
          <w:tcPr>
            <w:tcW w:w="634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สะกดคำและเข้าใจความหมายของคำ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สำนวนคำพังเพยและสุภาษิตรู้และเข้าใจชนิดและหน้าที่ของคำในประโยคชนิดของประโยคคำภาษาถิ่นและคำภาษาต่างประเทศในภาษาไทยใช้คำ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ราชาศัพท์และคำสุภาพ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ได้อย่างเหมาะสมแต่งประโยคแต่งบทร้อยกรองประเภทกลอนสี่กลอนสุภาพและกาพย์ยานี๑๑</w:t>
            </w:r>
          </w:p>
        </w:tc>
        <w:tc>
          <w:tcPr>
            <w:tcW w:w="778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สะกดคำและเข้าใจความหมายของคำสำนวนคำพังเพยและสุภาษิต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รู้และเข้าใจชนิดและหน้าที่ของคำในประโยคชนิดของประโยค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คำภาษาต่างประเทศในภาษาไทยใช้คำราชาศัพท์และคำสุภาพได้อย่างเหมาะสมแต่งประโยคแต่งบทร้อยกรองประเภทกลอนสี่กลอนสุภาพและ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กาพย์ยานี๑๑</w:t>
            </w: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ป.๖/๑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วิเคราะห์ชนิดและหน้าที่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ของคำในประโยค</w:t>
            </w:r>
          </w:p>
        </w:tc>
        <w:tc>
          <w:tcPr>
            <w:tcW w:w="231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๖</w:t>
            </w: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ชนิดและหน้าที่ของคำ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คำนาม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คำสรรพนาม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คำกริยา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คำวิเศษณ์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คำบุพบท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คำเชื่อม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คำอุทาน</w:t>
            </w:r>
          </w:p>
        </w:tc>
        <w:tc>
          <w:tcPr>
            <w:tcW w:w="288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๔ ตัวเลือก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๑ คำตอบ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(๑๐ ข้อ)</w:t>
            </w: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๑๘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๑๙</w:t>
            </w:r>
          </w:p>
        </w:tc>
        <w:tc>
          <w:tcPr>
            <w:tcW w:w="267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๒๕</w:t>
            </w: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ป.๖/๒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ใช้คำได้เหมาะสมกับกาลเทศะและบุคคล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คำราชาศัพท์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ระดับภาษา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๒๐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๒๑</w:t>
            </w:r>
          </w:p>
        </w:tc>
        <w:tc>
          <w:tcPr>
            <w:tcW w:w="26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ป.๖/๓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รวบรวมและบอกความหมาย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ของคำภาษาต่างประเทศที่ใช้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ในภาษาไทย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คำที่มาจากภาษาต่างประเทศ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๒๒</w:t>
            </w:r>
          </w:p>
        </w:tc>
        <w:tc>
          <w:tcPr>
            <w:tcW w:w="26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ป.๖/๔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ระบุลักษณะของประโยค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การวิเคราะห์ส่วนประกอบ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ของประโยค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ประโยคสามัญ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ประโยครวม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ประโยคซ้อน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๒๓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๒๔</w:t>
            </w:r>
          </w:p>
        </w:tc>
        <w:tc>
          <w:tcPr>
            <w:tcW w:w="26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ป.๖/๕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แต่งบทร้อยกรอง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กลอนสุภาพ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๒๕</w:t>
            </w:r>
          </w:p>
        </w:tc>
        <w:tc>
          <w:tcPr>
            <w:tcW w:w="26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ป.๖/๖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วิเคราะห์และเปรียบเทียบสำนวนที่เป็นคำพังเพย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และสุภาษิต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สำนวนไทยที่เป็นคำพังเพยและสุภาษิต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๒๖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๒๗</w:t>
            </w:r>
          </w:p>
        </w:tc>
        <w:tc>
          <w:tcPr>
            <w:tcW w:w="26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</w:tbl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Pr="000301C0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lastRenderedPageBreak/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38"/>
        <w:gridCol w:w="1708"/>
        <w:gridCol w:w="1980"/>
        <w:gridCol w:w="2430"/>
        <w:gridCol w:w="721"/>
        <w:gridCol w:w="2070"/>
        <w:gridCol w:w="721"/>
        <w:gridCol w:w="2701"/>
        <w:gridCol w:w="899"/>
        <w:gridCol w:w="812"/>
        <w:gridCol w:w="834"/>
      </w:tblGrid>
      <w:tr w:rsidR="004D6EC2" w:rsidRPr="000301C0" w:rsidTr="00FE34DF">
        <w:tc>
          <w:tcPr>
            <w:tcW w:w="236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47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634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778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ที่ใช้ในการสอบ </w:t>
            </w:r>
            <w:r w:rsidRPr="000301C0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63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สรุป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865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288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60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ข้อที่</w:t>
            </w:r>
          </w:p>
        </w:tc>
        <w:tc>
          <w:tcPr>
            <w:tcW w:w="267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0301C0" w:rsidTr="00FE34DF">
        <w:tc>
          <w:tcPr>
            <w:tcW w:w="236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๕</w:t>
            </w:r>
          </w:p>
        </w:tc>
        <w:tc>
          <w:tcPr>
            <w:tcW w:w="547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ท๕.๑เข้าใจและ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แสดงความคิดเห็น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วิจารณ์วรรณคดี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และวรรณกรรมไทย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อย่างเห็นคุณค่า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และนำมาประยุกต์ใช้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ในชีวิตจริง</w:t>
            </w:r>
          </w:p>
        </w:tc>
        <w:tc>
          <w:tcPr>
            <w:tcW w:w="634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เข้าใจและเห็นคุณค่าวรรณคดีและวรรณกรรมที่อ่านเล่านิทานพื้นบ้าน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ร้องเพลงพื้นบ้านของท้องถิ่นนำข้อคิดเห็นจากเรื่องที่อ่านไปประยุกต์ใช้ในชีวิตจริงและท่องจำ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บทอาขยานตามที่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กำหนดได้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เข้าใจและเห็นคุณค่าวรรณคดีและวรรณกรรมที่อ่าน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นำข้อคิดเห็นจากเรื่องที่อ่านไปประยุกต์ใช้ในชีวิตจริง</w:t>
            </w: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ป.๖/๒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ระบุความรู้และข้อคิดจากการอ่านวรรณคดีและวรรณกรรมที่สามารถนำไปใช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้ในชีวิตจริง</w:t>
            </w:r>
          </w:p>
        </w:tc>
        <w:tc>
          <w:tcPr>
            <w:tcW w:w="231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•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วรรณคดีและวรรณกรรมเช่น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นิทานพื้นบ้านท้องถิ่นอื่น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สารคดี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บทอาขยานและบทร้อยกรอง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ที่มีคุณค่า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หนังสืออ่านนอกเวลา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วรรณคดีและวรรณกรรม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ในบทเรียน</w:t>
            </w:r>
          </w:p>
        </w:tc>
        <w:tc>
          <w:tcPr>
            <w:tcW w:w="288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๔ ตัวเลือก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๑ คำตอบ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0"/>
                <w:szCs w:val="20"/>
                <w:cs/>
              </w:rPr>
            </w:pPr>
            <w:r w:rsidRPr="000301C0">
              <w:rPr>
                <w:rFonts w:ascii="TH SarabunPSK" w:hAnsi="TH SarabunPSK" w:cs="TH SarabunPSK"/>
                <w:sz w:val="20"/>
                <w:szCs w:val="20"/>
                <w:cs/>
              </w:rPr>
              <w:t>(๕ ข้อ)</w:t>
            </w: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๒๘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๒๙</w:t>
            </w:r>
          </w:p>
        </w:tc>
        <w:tc>
          <w:tcPr>
            <w:tcW w:w="267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๑๒.๕๐</w:t>
            </w: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ป.๖/๑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แสดงความคิดเห็นจากวรรณคดีหรือวรรณกรรม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ที่อ่าน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วรรณคดีและวรรณกรรม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นิทานพื้นบ้านอาเซียน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บทร้อยกรองที่มีคุณค่า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บทอาขยาน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หนังสืออ่านนอกเวลา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วรรณคดีและวรรณกรรม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ในบทเรียน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๓๐</w:t>
            </w:r>
          </w:p>
        </w:tc>
        <w:tc>
          <w:tcPr>
            <w:tcW w:w="26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ป.๖/๓</w:t>
            </w:r>
          </w:p>
        </w:tc>
        <w:tc>
          <w:tcPr>
            <w:tcW w:w="663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อธิบายคุณค่าของวรรณคดี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และวรรณกรรมที่อ่านและนำไปประยุกต์ใช้ในชีวิตจริง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๓๑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๓๒</w:t>
            </w:r>
          </w:p>
        </w:tc>
        <w:tc>
          <w:tcPr>
            <w:tcW w:w="26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3089" w:type="pct"/>
            <w:gridSpan w:val="6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๑๖</w:t>
            </w:r>
          </w:p>
        </w:tc>
        <w:tc>
          <w:tcPr>
            <w:tcW w:w="865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88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๓๒</w:t>
            </w: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7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๘๐</w:t>
            </w:r>
          </w:p>
        </w:tc>
      </w:tr>
    </w:tbl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1A533D" w:rsidRPr="000301C0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</w:rPr>
      </w:pP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lastRenderedPageBreak/>
        <w:t>จำนวนข้อสอบและโครงสร้างแบบทดสอบวินิจฉัยวิชาภาษาไทย ชั้นประถมศึกษาปีที่ ๖</w:t>
      </w:r>
    </w:p>
    <w:p w:rsidR="004D6EC2" w:rsidRPr="000301C0" w:rsidRDefault="00B7378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>
        <w:rPr>
          <w:rFonts w:ascii="TH SarabunPSK" w:hAnsi="TH SarabunPSK" w:cs="TH SarabunPSK"/>
          <w:b/>
          <w:bCs/>
          <w:noProof/>
          <w:sz w:val="26"/>
          <w:szCs w:val="26"/>
        </w:rPr>
        <w:pict>
          <v:shape id="_x0000_s1179" type="#_x0000_t202" style="position:absolute;left:0;text-align:left;margin-left:691.4pt;margin-top:2.8pt;width:82.85pt;height:29.2pt;z-index:2518609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" fillcolor="#d8d8d8 [2732]" strokeweight=".5pt">
            <v:textbox>
              <w:txbxContent>
                <w:p w:rsidR="001A533D" w:rsidRPr="000A4CAA" w:rsidRDefault="001A533D" w:rsidP="004D6EC2">
                  <w:pPr>
                    <w:spacing w:after="0"/>
                    <w:jc w:val="center"/>
                    <w:rPr>
                      <w:rFonts w:ascii="TH SarabunPSK" w:hAnsi="TH SarabunPSK" w:cs="TH SarabunPSK"/>
                      <w:b/>
                      <w:bCs/>
                      <w:sz w:val="36"/>
                      <w:szCs w:val="36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b/>
                      <w:bCs/>
                      <w:sz w:val="36"/>
                      <w:szCs w:val="36"/>
                      <w:cs/>
                    </w:rPr>
                    <w:t>อัตนัย</w:t>
                  </w:r>
                </w:p>
              </w:txbxContent>
            </v:textbox>
          </v:shape>
        </w:pict>
      </w:r>
      <w:r w:rsidR="004D6EC2" w:rsidRPr="000301C0">
        <w:rPr>
          <w:rFonts w:ascii="TH SarabunPSK" w:hAnsi="TH SarabunPSK" w:cs="TH SarabunPSK"/>
          <w:b/>
          <w:bCs/>
          <w:sz w:val="26"/>
          <w:szCs w:val="26"/>
          <w:cs/>
        </w:rPr>
        <w:t>จำแนกตามรูปแบบของข้อสอบ ปีการศึกษา ๒๕๖๐</w:t>
      </w:r>
    </w:p>
    <w:p w:rsidR="004D6EC2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0301C0">
        <w:rPr>
          <w:rFonts w:ascii="TH SarabunPSK" w:hAnsi="TH SarabunPSK" w:cs="TH SarabunPSK"/>
          <w:b/>
          <w:bCs/>
          <w:sz w:val="26"/>
          <w:szCs w:val="26"/>
          <w:cs/>
        </w:rPr>
        <w:t>สำนักงานเขตพื้นที่การศึกษาประถมศึกษาสกลนคร เขต ๑</w:t>
      </w:r>
    </w:p>
    <w:p w:rsidR="001A533D" w:rsidRPr="000301C0" w:rsidRDefault="001A533D" w:rsidP="004D6EC2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737"/>
        <w:gridCol w:w="1708"/>
        <w:gridCol w:w="1980"/>
        <w:gridCol w:w="2430"/>
        <w:gridCol w:w="721"/>
        <w:gridCol w:w="2074"/>
        <w:gridCol w:w="721"/>
        <w:gridCol w:w="2701"/>
        <w:gridCol w:w="899"/>
        <w:gridCol w:w="812"/>
        <w:gridCol w:w="831"/>
      </w:tblGrid>
      <w:tr w:rsidR="004D6EC2" w:rsidRPr="000301C0" w:rsidTr="00FE34DF">
        <w:tc>
          <w:tcPr>
            <w:tcW w:w="236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</w:t>
            </w:r>
          </w:p>
        </w:tc>
        <w:tc>
          <w:tcPr>
            <w:tcW w:w="547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มาตรฐาน</w:t>
            </w:r>
          </w:p>
        </w:tc>
        <w:tc>
          <w:tcPr>
            <w:tcW w:w="634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</w:tc>
        <w:tc>
          <w:tcPr>
            <w:tcW w:w="778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คุณภาพผู้เรียน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ตามหลักสูตรแกนกลางการศึกษาขั้นพื้นฐาน พุทธศักราช ๒๕๕๑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  <w:cs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 xml:space="preserve">ที่ใช้ในการสอบ </w:t>
            </w:r>
            <w:r w:rsidRPr="000301C0">
              <w:rPr>
                <w:rFonts w:ascii="TH SarabunPSK" w:hAnsi="TH SarabunPSK" w:cs="TH SarabunPSK"/>
                <w:b/>
                <w:bCs/>
                <w:szCs w:val="22"/>
              </w:rPr>
              <w:t>O-NET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664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รายละเอียดตัวชี้วัด</w:t>
            </w:r>
          </w:p>
        </w:tc>
        <w:tc>
          <w:tcPr>
            <w:tcW w:w="231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สรุป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จำนวน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ตัวชี้วัด</w:t>
            </w:r>
          </w:p>
        </w:tc>
        <w:tc>
          <w:tcPr>
            <w:tcW w:w="865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สาระการเรียนรู้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แกนกลาง</w:t>
            </w:r>
          </w:p>
        </w:tc>
        <w:tc>
          <w:tcPr>
            <w:tcW w:w="288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รูปแบบข้อสอบ</w:t>
            </w:r>
          </w:p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(จำนวนข้อ)</w:t>
            </w:r>
          </w:p>
        </w:tc>
        <w:tc>
          <w:tcPr>
            <w:tcW w:w="260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ข้อที่</w:t>
            </w:r>
          </w:p>
        </w:tc>
        <w:tc>
          <w:tcPr>
            <w:tcW w:w="266" w:type="pct"/>
            <w:vAlign w:val="center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Cs w:val="22"/>
              </w:rPr>
            </w:pPr>
            <w:r w:rsidRPr="000301C0">
              <w:rPr>
                <w:rFonts w:ascii="TH SarabunPSK" w:hAnsi="TH SarabunPSK" w:cs="TH SarabunPSK"/>
                <w:b/>
                <w:bCs/>
                <w:szCs w:val="22"/>
                <w:cs/>
              </w:rPr>
              <w:t>คะแนน</w:t>
            </w:r>
          </w:p>
        </w:tc>
      </w:tr>
      <w:tr w:rsidR="004D6EC2" w:rsidRPr="000301C0" w:rsidTr="00FE34DF">
        <w:tc>
          <w:tcPr>
            <w:tcW w:w="236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๒</w:t>
            </w:r>
          </w:p>
        </w:tc>
        <w:tc>
          <w:tcPr>
            <w:tcW w:w="547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ท๒.๑ใช้กระบวนการ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เขียนเขียนสื่อสาร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เขียนเรียงความ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ย่อความและเขียน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เรื่องราวในรูปแบบ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ต่างๆเขียนรายงานข้อมูลสารสนเทศและรายงาน การศึกษาค้นคว้าอย่างมีประสิทธิภาพ</w:t>
            </w:r>
          </w:p>
        </w:tc>
        <w:tc>
          <w:tcPr>
            <w:tcW w:w="634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มีทักษะในการคัดลายมือตัวบรรจงเต็มบรรทัดและครึ่งบรรทัดเขียนสะกดคำ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แต่งประโยคและเขียนข้อความตลอดจนเขียนสื่อสารโดยใช้ถ้อยคำ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ชัดเจนเหมาะสมใช้แผนภาพโครงเรื่อง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และแผนภาพความคิดเพื่อพัฒนางานเขียนเขียนเรียงความย่อความ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จดหมายส่วนตัวกรอกแบบรายการต่างๆ เขียนแสดงความรู้สึกและความคิดเห็น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เขียนเรื่องตามจินตนาการอย่างสร้างสรรค์และมีมารยาทในการเขียน</w:t>
            </w:r>
          </w:p>
        </w:tc>
        <w:tc>
          <w:tcPr>
            <w:tcW w:w="778" w:type="pct"/>
            <w:vMerge w:val="restar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มีทักษะในการคัดลายมือตัวบรรจงเต็มบรรทัดและครึ่งบรรทัดเขียนสะกดคำแต่งประโยคและเขียนข้อความตลอดจนเขียนสื่อสารโดยใช้ถ้อยคำชัดเจนเหมาะสมใช้แผนภาพโครงเรื่องและแผนภาพความคิดเพื่อพัฒนางานเขีย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เขียนเรียงความย่อความจดหมาย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ส่วนตัวกรอกแบบรายการต่างๆ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เขียนแสดงความรู้สึกและความคิดเห็นเขียนเรื่องตามจินตนาการอย่างสร้างสรรค์</w:t>
            </w: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ป.๖/๒</w:t>
            </w:r>
          </w:p>
        </w:tc>
        <w:tc>
          <w:tcPr>
            <w:tcW w:w="664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เขียนสื่อสารโดยใช้คำได้ถูกต้องชัดเจนและเหมาะสม</w:t>
            </w:r>
          </w:p>
        </w:tc>
        <w:tc>
          <w:tcPr>
            <w:tcW w:w="231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  <w:cs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๓</w:t>
            </w: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การเขียนสื่อสารเช่น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จดหมายกิจธุระในชีวิตประจำวัน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 xml:space="preserve">- 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รายงานการศึกษาค้นคว้า</w:t>
            </w:r>
          </w:p>
        </w:tc>
        <w:tc>
          <w:tcPr>
            <w:tcW w:w="288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๒ ข้อ</w:t>
            </w:r>
          </w:p>
        </w:tc>
        <w:tc>
          <w:tcPr>
            <w:tcW w:w="260" w:type="pct"/>
            <w:vMerge w:val="restart"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๓๔</w:t>
            </w:r>
          </w:p>
        </w:tc>
        <w:tc>
          <w:tcPr>
            <w:tcW w:w="266" w:type="pct"/>
            <w:vMerge w:val="restar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๒๐</w:t>
            </w: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ป.๖/๕</w:t>
            </w:r>
          </w:p>
        </w:tc>
        <w:tc>
          <w:tcPr>
            <w:tcW w:w="664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เขียนย่อความจากเรื่องที่อ่าน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การเขียนย่อความจาก</w:t>
            </w:r>
          </w:p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วรรณคดีและวรรณกรรมในหนังสือเรียนหรือสื่อต่างๆ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6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FE34DF">
        <w:tc>
          <w:tcPr>
            <w:tcW w:w="236" w:type="pct"/>
            <w:vMerge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547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634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77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31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4"/>
                <w:szCs w:val="24"/>
              </w:rPr>
            </w:pPr>
            <w:r w:rsidRPr="000301C0">
              <w:rPr>
                <w:rFonts w:ascii="TH SarabunPSK" w:hAnsi="TH SarabunPSK" w:cs="TH SarabunPSK"/>
                <w:sz w:val="24"/>
                <w:szCs w:val="24"/>
                <w:cs/>
              </w:rPr>
              <w:t>ป.๖/๘</w:t>
            </w:r>
          </w:p>
        </w:tc>
        <w:tc>
          <w:tcPr>
            <w:tcW w:w="664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  <w:cs/>
              </w:rPr>
              <w:t>เขียนเรื่องตามจินตนาการและสร้างสรรค์</w:t>
            </w:r>
          </w:p>
        </w:tc>
        <w:tc>
          <w:tcPr>
            <w:tcW w:w="231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865" w:type="pct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zCs w:val="22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การเขียนเรื่องตามจินตนาการ</w:t>
            </w:r>
          </w:p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Cs w:val="22"/>
              </w:rPr>
              <w:t>•</w:t>
            </w:r>
            <w:r w:rsidRPr="000301C0">
              <w:rPr>
                <w:rFonts w:ascii="TH SarabunPSK" w:hAnsi="TH SarabunPSK" w:cs="TH SarabunPSK"/>
                <w:szCs w:val="22"/>
                <w:cs/>
              </w:rPr>
              <w:t>การเขียนโน้มน้าวใจ</w:t>
            </w:r>
          </w:p>
        </w:tc>
        <w:tc>
          <w:tcPr>
            <w:tcW w:w="288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  <w:tc>
          <w:tcPr>
            <w:tcW w:w="260" w:type="pct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ข้อ ๓๓</w:t>
            </w:r>
          </w:p>
        </w:tc>
        <w:tc>
          <w:tcPr>
            <w:tcW w:w="266" w:type="pct"/>
            <w:vMerge/>
          </w:tcPr>
          <w:p w:rsidR="004D6EC2" w:rsidRPr="000301C0" w:rsidRDefault="004D6EC2" w:rsidP="00FE34DF">
            <w:pPr>
              <w:rPr>
                <w:rFonts w:ascii="TH SarabunPSK" w:hAnsi="TH SarabunPSK" w:cs="TH SarabunPSK"/>
                <w:sz w:val="26"/>
                <w:szCs w:val="26"/>
              </w:rPr>
            </w:pPr>
          </w:p>
        </w:tc>
      </w:tr>
      <w:tr w:rsidR="004D6EC2" w:rsidRPr="000301C0" w:rsidTr="004D6EC2">
        <w:tc>
          <w:tcPr>
            <w:tcW w:w="3090" w:type="pct"/>
            <w:gridSpan w:val="6"/>
            <w:shd w:val="clear" w:color="auto" w:fill="D9D9D9" w:themeFill="background1" w:themeFillShade="D9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231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๓</w:t>
            </w:r>
          </w:p>
        </w:tc>
        <w:tc>
          <w:tcPr>
            <w:tcW w:w="865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288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๒</w:t>
            </w:r>
          </w:p>
        </w:tc>
        <w:tc>
          <w:tcPr>
            <w:tcW w:w="260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266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๒๐</w:t>
            </w:r>
          </w:p>
        </w:tc>
      </w:tr>
      <w:tr w:rsidR="004D6EC2" w:rsidRPr="000301C0" w:rsidTr="004D6EC2">
        <w:tc>
          <w:tcPr>
            <w:tcW w:w="3090" w:type="pct"/>
            <w:gridSpan w:val="6"/>
            <w:shd w:val="clear" w:color="auto" w:fill="D9D9D9" w:themeFill="background1" w:themeFillShade="D9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รวม ๒ รูปแบบ</w:t>
            </w:r>
          </w:p>
        </w:tc>
        <w:tc>
          <w:tcPr>
            <w:tcW w:w="231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๑๙</w:t>
            </w:r>
          </w:p>
        </w:tc>
        <w:tc>
          <w:tcPr>
            <w:tcW w:w="865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288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๓๔</w:t>
            </w:r>
          </w:p>
        </w:tc>
        <w:tc>
          <w:tcPr>
            <w:tcW w:w="260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sz w:val="26"/>
                <w:szCs w:val="26"/>
                <w:cs/>
              </w:rPr>
              <w:t>-</w:t>
            </w:r>
          </w:p>
        </w:tc>
        <w:tc>
          <w:tcPr>
            <w:tcW w:w="266" w:type="pct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๑๐๐</w:t>
            </w:r>
          </w:p>
        </w:tc>
      </w:tr>
      <w:tr w:rsidR="004D6EC2" w:rsidRPr="000301C0" w:rsidTr="004D6EC2">
        <w:tc>
          <w:tcPr>
            <w:tcW w:w="3090" w:type="pct"/>
            <w:gridSpan w:val="6"/>
            <w:shd w:val="clear" w:color="auto" w:fill="D9D9D9" w:themeFill="background1" w:themeFillShade="D9"/>
          </w:tcPr>
          <w:p w:rsidR="004D6EC2" w:rsidRPr="000301C0" w:rsidRDefault="004D6EC2" w:rsidP="00FE34DF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จำนวนเวลาที่ใช้สอบ</w:t>
            </w:r>
          </w:p>
        </w:tc>
        <w:tc>
          <w:tcPr>
            <w:tcW w:w="1910" w:type="pct"/>
            <w:gridSpan w:val="5"/>
            <w:shd w:val="clear" w:color="auto" w:fill="D9D9D9" w:themeFill="background1" w:themeFillShade="D9"/>
          </w:tcPr>
          <w:p w:rsidR="004D6EC2" w:rsidRPr="000301C0" w:rsidRDefault="004D6EC2" w:rsidP="00FE34DF">
            <w:pPr>
              <w:jc w:val="center"/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0301C0">
              <w:rPr>
                <w:rFonts w:ascii="TH SarabunPSK" w:hAnsi="TH SarabunPSK" w:cs="TH SarabunPSK"/>
                <w:b/>
                <w:bCs/>
                <w:sz w:val="26"/>
                <w:szCs w:val="26"/>
                <w:cs/>
              </w:rPr>
              <w:t>๙๐ นาที</w:t>
            </w:r>
          </w:p>
        </w:tc>
      </w:tr>
    </w:tbl>
    <w:p w:rsidR="004D6EC2" w:rsidRPr="000301C0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</w:p>
    <w:p w:rsidR="004D6EC2" w:rsidRPr="001371AC" w:rsidRDefault="004D6EC2" w:rsidP="004D6EC2">
      <w:pPr>
        <w:spacing w:after="0"/>
        <w:jc w:val="center"/>
        <w:rPr>
          <w:rFonts w:ascii="TH SarabunPSK" w:hAnsi="TH SarabunPSK" w:cs="TH SarabunPSK"/>
          <w:b/>
          <w:bCs/>
          <w:sz w:val="30"/>
          <w:szCs w:val="30"/>
          <w:cs/>
        </w:rPr>
      </w:pPr>
    </w:p>
    <w:p w:rsidR="00466AE6" w:rsidRPr="00920F91" w:rsidRDefault="00466AE6" w:rsidP="00920F91">
      <w:pPr>
        <w:rPr>
          <w:rFonts w:ascii="TH SarabunPSK" w:hAnsi="TH SarabunPSK" w:cs="TH SarabunPSK"/>
          <w:sz w:val="36"/>
          <w:szCs w:val="36"/>
          <w:cs/>
        </w:rPr>
      </w:pPr>
    </w:p>
    <w:sectPr w:rsidR="00466AE6" w:rsidRPr="00920F91" w:rsidSect="00FE34DF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HSarabunPSK">
    <w:altName w:val="Angsana New"/>
    <w:panose1 w:val="00000000000000000000"/>
    <w:charset w:val="DE"/>
    <w:family w:val="auto"/>
    <w:notTrueType/>
    <w:pitch w:val="default"/>
    <w:sig w:usb0="01000000" w:usb1="00000000" w:usb2="00000000" w:usb3="00000000" w:csb0="00010000" w:csb1="00000000"/>
  </w:font>
  <w:font w:name="Microsoft Yi Baiti">
    <w:panose1 w:val="03000500000000000000"/>
    <w:charset w:val="00"/>
    <w:family w:val="script"/>
    <w:pitch w:val="variable"/>
    <w:sig w:usb0="80000003" w:usb1="00010402" w:usb2="00080002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ngsanaNew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C0C47"/>
    <w:multiLevelType w:val="hybridMultilevel"/>
    <w:tmpl w:val="3BEA146C"/>
    <w:lvl w:ilvl="0" w:tplc="D6368DC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192382"/>
    <w:multiLevelType w:val="hybridMultilevel"/>
    <w:tmpl w:val="971EED60"/>
    <w:lvl w:ilvl="0" w:tplc="35B014B6">
      <w:start w:val="1"/>
      <w:numFmt w:val="thaiNumbers"/>
      <w:lvlText w:val="%1."/>
      <w:lvlJc w:val="left"/>
      <w:pPr>
        <w:ind w:left="1215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2">
    <w:nsid w:val="070D3859"/>
    <w:multiLevelType w:val="hybridMultilevel"/>
    <w:tmpl w:val="3536DC92"/>
    <w:lvl w:ilvl="0" w:tplc="4976C6B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8326642"/>
    <w:multiLevelType w:val="hybridMultilevel"/>
    <w:tmpl w:val="38A44DB2"/>
    <w:lvl w:ilvl="0" w:tplc="C510773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6C315A0"/>
    <w:multiLevelType w:val="hybridMultilevel"/>
    <w:tmpl w:val="0ADCE4B2"/>
    <w:lvl w:ilvl="0" w:tplc="CF602C0A">
      <w:start w:val="32"/>
      <w:numFmt w:val="thaiNumbers"/>
      <w:lvlText w:val="%1."/>
      <w:lvlJc w:val="left"/>
      <w:pPr>
        <w:ind w:left="1245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9971BA1"/>
    <w:multiLevelType w:val="hybridMultilevel"/>
    <w:tmpl w:val="6A523E70"/>
    <w:lvl w:ilvl="0" w:tplc="D3D4FC44">
      <w:start w:val="32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0AF4B3B"/>
    <w:multiLevelType w:val="hybridMultilevel"/>
    <w:tmpl w:val="EEE67AF6"/>
    <w:lvl w:ilvl="0" w:tplc="D62283A0">
      <w:start w:val="1"/>
      <w:numFmt w:val="thaiNumbers"/>
      <w:lvlText w:val="%1."/>
      <w:lvlJc w:val="left"/>
      <w:pPr>
        <w:ind w:left="855" w:hanging="4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7">
    <w:nsid w:val="540D446F"/>
    <w:multiLevelType w:val="hybridMultilevel"/>
    <w:tmpl w:val="F25C6964"/>
    <w:lvl w:ilvl="0" w:tplc="64AA518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8B149B4"/>
    <w:multiLevelType w:val="hybridMultilevel"/>
    <w:tmpl w:val="33944074"/>
    <w:lvl w:ilvl="0" w:tplc="3B9071C6">
      <w:start w:val="2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9">
    <w:nsid w:val="58DD66D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CEB661D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62390034"/>
    <w:multiLevelType w:val="hybridMultilevel"/>
    <w:tmpl w:val="2D78D908"/>
    <w:lvl w:ilvl="0" w:tplc="41C813BA">
      <w:start w:val="32"/>
      <w:numFmt w:val="thaiNumbers"/>
      <w:lvlText w:val="%1."/>
      <w:lvlJc w:val="left"/>
      <w:pPr>
        <w:ind w:left="8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</w:lvl>
    <w:lvl w:ilvl="3" w:tplc="0409000F" w:tentative="1">
      <w:start w:val="1"/>
      <w:numFmt w:val="decimal"/>
      <w:lvlText w:val="%4."/>
      <w:lvlJc w:val="left"/>
      <w:pPr>
        <w:ind w:left="3045" w:hanging="360"/>
      </w:p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</w:lvl>
    <w:lvl w:ilvl="6" w:tplc="0409000F" w:tentative="1">
      <w:start w:val="1"/>
      <w:numFmt w:val="decimal"/>
      <w:lvlText w:val="%7."/>
      <w:lvlJc w:val="left"/>
      <w:pPr>
        <w:ind w:left="5205" w:hanging="360"/>
      </w:p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12">
    <w:nsid w:val="689321D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D082BAB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777525FF"/>
    <w:multiLevelType w:val="hybridMultilevel"/>
    <w:tmpl w:val="5428E600"/>
    <w:lvl w:ilvl="0" w:tplc="B4D8443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903C13"/>
    <w:multiLevelType w:val="hybridMultilevel"/>
    <w:tmpl w:val="FB3A8B1E"/>
    <w:lvl w:ilvl="0" w:tplc="48148FB8">
      <w:start w:val="1"/>
      <w:numFmt w:val="thaiNumb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3"/>
  </w:num>
  <w:num w:numId="3">
    <w:abstractNumId w:val="15"/>
  </w:num>
  <w:num w:numId="4">
    <w:abstractNumId w:val="12"/>
  </w:num>
  <w:num w:numId="5">
    <w:abstractNumId w:val="10"/>
  </w:num>
  <w:num w:numId="6">
    <w:abstractNumId w:val="0"/>
  </w:num>
  <w:num w:numId="7">
    <w:abstractNumId w:val="6"/>
  </w:num>
  <w:num w:numId="8">
    <w:abstractNumId w:val="1"/>
  </w:num>
  <w:num w:numId="9">
    <w:abstractNumId w:val="4"/>
  </w:num>
  <w:num w:numId="10">
    <w:abstractNumId w:val="8"/>
  </w:num>
  <w:num w:numId="11">
    <w:abstractNumId w:val="11"/>
  </w:num>
  <w:num w:numId="12">
    <w:abstractNumId w:val="7"/>
  </w:num>
  <w:num w:numId="13">
    <w:abstractNumId w:val="3"/>
  </w:num>
  <w:num w:numId="14">
    <w:abstractNumId w:val="14"/>
  </w:num>
  <w:num w:numId="15">
    <w:abstractNumId w:val="2"/>
  </w:num>
  <w:num w:numId="1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20"/>
  <w:drawingGridHorizontalSpacing w:val="110"/>
  <w:displayHorizontalDrawingGridEvery w:val="2"/>
  <w:characterSpacingControl w:val="doNotCompress"/>
  <w:compat>
    <w:applyBreakingRules/>
    <w:compatSetting w:name="compatibilityMode" w:uri="http://schemas.microsoft.com/office/word" w:val="12"/>
  </w:compat>
  <w:rsids>
    <w:rsidRoot w:val="00920F91"/>
    <w:rsid w:val="00000A3D"/>
    <w:rsid w:val="00014ADE"/>
    <w:rsid w:val="00045079"/>
    <w:rsid w:val="00071283"/>
    <w:rsid w:val="000C40CC"/>
    <w:rsid w:val="000D1B8E"/>
    <w:rsid w:val="00101302"/>
    <w:rsid w:val="00155C44"/>
    <w:rsid w:val="00163230"/>
    <w:rsid w:val="001957F9"/>
    <w:rsid w:val="001A533D"/>
    <w:rsid w:val="001C3F06"/>
    <w:rsid w:val="001D33A9"/>
    <w:rsid w:val="00214D64"/>
    <w:rsid w:val="0026687F"/>
    <w:rsid w:val="0027687F"/>
    <w:rsid w:val="00292A19"/>
    <w:rsid w:val="002B4ED5"/>
    <w:rsid w:val="002C0977"/>
    <w:rsid w:val="002C15AC"/>
    <w:rsid w:val="002E3ED3"/>
    <w:rsid w:val="002F1158"/>
    <w:rsid w:val="002F3F79"/>
    <w:rsid w:val="0030538E"/>
    <w:rsid w:val="0030611E"/>
    <w:rsid w:val="003522EF"/>
    <w:rsid w:val="0037087B"/>
    <w:rsid w:val="00373314"/>
    <w:rsid w:val="003D1C40"/>
    <w:rsid w:val="003F5058"/>
    <w:rsid w:val="00414B92"/>
    <w:rsid w:val="00423372"/>
    <w:rsid w:val="00425135"/>
    <w:rsid w:val="00426749"/>
    <w:rsid w:val="00466AE6"/>
    <w:rsid w:val="00476EB8"/>
    <w:rsid w:val="00486909"/>
    <w:rsid w:val="004B7E50"/>
    <w:rsid w:val="004C01B8"/>
    <w:rsid w:val="004C1A9D"/>
    <w:rsid w:val="004D01C8"/>
    <w:rsid w:val="004D6EC2"/>
    <w:rsid w:val="004F0B90"/>
    <w:rsid w:val="004F0C20"/>
    <w:rsid w:val="004F2B8B"/>
    <w:rsid w:val="00504175"/>
    <w:rsid w:val="005060FE"/>
    <w:rsid w:val="00540425"/>
    <w:rsid w:val="00557BF3"/>
    <w:rsid w:val="005C68B8"/>
    <w:rsid w:val="005C6F5D"/>
    <w:rsid w:val="00610096"/>
    <w:rsid w:val="006272DD"/>
    <w:rsid w:val="00631505"/>
    <w:rsid w:val="00635BF7"/>
    <w:rsid w:val="0066069B"/>
    <w:rsid w:val="0067424B"/>
    <w:rsid w:val="006E3839"/>
    <w:rsid w:val="00701BB3"/>
    <w:rsid w:val="00711C87"/>
    <w:rsid w:val="007616F2"/>
    <w:rsid w:val="0076516A"/>
    <w:rsid w:val="00776066"/>
    <w:rsid w:val="00796123"/>
    <w:rsid w:val="007A4740"/>
    <w:rsid w:val="007C0A69"/>
    <w:rsid w:val="007D036E"/>
    <w:rsid w:val="007D6714"/>
    <w:rsid w:val="007E2985"/>
    <w:rsid w:val="007E2EDD"/>
    <w:rsid w:val="00807ABF"/>
    <w:rsid w:val="00810101"/>
    <w:rsid w:val="00811427"/>
    <w:rsid w:val="0085301A"/>
    <w:rsid w:val="00860D5F"/>
    <w:rsid w:val="008745CC"/>
    <w:rsid w:val="00900F78"/>
    <w:rsid w:val="00907ACF"/>
    <w:rsid w:val="00920F91"/>
    <w:rsid w:val="009214D6"/>
    <w:rsid w:val="00935917"/>
    <w:rsid w:val="0094758B"/>
    <w:rsid w:val="0098626F"/>
    <w:rsid w:val="009E2A44"/>
    <w:rsid w:val="009F42E0"/>
    <w:rsid w:val="00A0503A"/>
    <w:rsid w:val="00A10D83"/>
    <w:rsid w:val="00A3424D"/>
    <w:rsid w:val="00A54924"/>
    <w:rsid w:val="00AF7E92"/>
    <w:rsid w:val="00B0663C"/>
    <w:rsid w:val="00B42A3D"/>
    <w:rsid w:val="00B538A7"/>
    <w:rsid w:val="00B70152"/>
    <w:rsid w:val="00B7378D"/>
    <w:rsid w:val="00B77CEF"/>
    <w:rsid w:val="00BA7026"/>
    <w:rsid w:val="00BB2DCD"/>
    <w:rsid w:val="00BD51FA"/>
    <w:rsid w:val="00BE1F32"/>
    <w:rsid w:val="00C47365"/>
    <w:rsid w:val="00C4795C"/>
    <w:rsid w:val="00C54DCD"/>
    <w:rsid w:val="00C57CEA"/>
    <w:rsid w:val="00C64AF5"/>
    <w:rsid w:val="00C70371"/>
    <w:rsid w:val="00CD4F8A"/>
    <w:rsid w:val="00CE32CA"/>
    <w:rsid w:val="00CE50A0"/>
    <w:rsid w:val="00D005BE"/>
    <w:rsid w:val="00D01487"/>
    <w:rsid w:val="00D06B1B"/>
    <w:rsid w:val="00D13B13"/>
    <w:rsid w:val="00D44410"/>
    <w:rsid w:val="00D449B8"/>
    <w:rsid w:val="00D47ABA"/>
    <w:rsid w:val="00DB283D"/>
    <w:rsid w:val="00DB46C0"/>
    <w:rsid w:val="00DD3305"/>
    <w:rsid w:val="00DE5136"/>
    <w:rsid w:val="00DE6D1D"/>
    <w:rsid w:val="00E30735"/>
    <w:rsid w:val="00E3483E"/>
    <w:rsid w:val="00E47B14"/>
    <w:rsid w:val="00EB14A3"/>
    <w:rsid w:val="00EB3B96"/>
    <w:rsid w:val="00F11889"/>
    <w:rsid w:val="00F17ACC"/>
    <w:rsid w:val="00F321D6"/>
    <w:rsid w:val="00F35B64"/>
    <w:rsid w:val="00F636D7"/>
    <w:rsid w:val="00F73B2D"/>
    <w:rsid w:val="00F75610"/>
    <w:rsid w:val="00F825EF"/>
    <w:rsid w:val="00F82EA8"/>
    <w:rsid w:val="00FA78C8"/>
    <w:rsid w:val="00FD1AE7"/>
    <w:rsid w:val="00FE34DF"/>
    <w:rsid w:val="00FF3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81"/>
    <o:shapelayout v:ext="edit">
      <o:idmap v:ext="edit" data="1"/>
      <o:rules v:ext="edit">
        <o:r id="V:Rule1" type="connector" idref="#ลูกศรเชื่อมต่อแบบตรง 10"/>
        <o:r id="V:Rule2" type="connector" idref="#ลูกศรเชื่อมต่อแบบตรง 9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1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20F91"/>
    <w:pPr>
      <w:ind w:left="720"/>
      <w:contextualSpacing/>
    </w:pPr>
  </w:style>
  <w:style w:type="table" w:styleId="a4">
    <w:name w:val="Table Grid"/>
    <w:basedOn w:val="a1"/>
    <w:uiPriority w:val="59"/>
    <w:rsid w:val="0063150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Default">
    <w:name w:val="Default"/>
    <w:rsid w:val="0027687F"/>
    <w:pPr>
      <w:autoSpaceDE w:val="0"/>
      <w:autoSpaceDN w:val="0"/>
      <w:adjustRightInd w:val="0"/>
      <w:spacing w:after="0" w:line="240" w:lineRule="auto"/>
    </w:pPr>
    <w:rPr>
      <w:rFonts w:ascii="Angsana New" w:eastAsia="Calibri" w:hAnsi="Angsana New" w:cs="Angsana New"/>
      <w:color w:val="000000"/>
      <w:sz w:val="24"/>
      <w:szCs w:val="24"/>
    </w:rPr>
  </w:style>
  <w:style w:type="character" w:customStyle="1" w:styleId="Bodytext2">
    <w:name w:val="Body text (2)_"/>
    <w:basedOn w:val="a0"/>
    <w:link w:val="Bodytext20"/>
    <w:rsid w:val="0027687F"/>
    <w:rPr>
      <w:rFonts w:ascii="Cordia New" w:eastAsia="Cordia New" w:hAnsi="Cordia New" w:cs="Cordia New"/>
      <w:sz w:val="30"/>
      <w:szCs w:val="30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27687F"/>
    <w:rPr>
      <w:rFonts w:ascii="Times New Roman" w:eastAsia="Times New Roman" w:hAnsi="Times New Roman" w:cs="Times New Roman"/>
      <w:sz w:val="18"/>
      <w:szCs w:val="18"/>
      <w:shd w:val="clear" w:color="auto" w:fill="FFFFFF"/>
      <w:lang w:bidi="en-US"/>
    </w:rPr>
  </w:style>
  <w:style w:type="paragraph" w:customStyle="1" w:styleId="Bodytext20">
    <w:name w:val="Body text (2)"/>
    <w:basedOn w:val="a"/>
    <w:link w:val="Bodytext2"/>
    <w:rsid w:val="0027687F"/>
    <w:pPr>
      <w:widowControl w:val="0"/>
      <w:shd w:val="clear" w:color="auto" w:fill="FFFFFF"/>
      <w:spacing w:before="420" w:after="240" w:line="432" w:lineRule="exact"/>
      <w:ind w:hanging="1080"/>
    </w:pPr>
    <w:rPr>
      <w:rFonts w:ascii="Cordia New" w:eastAsia="Cordia New" w:hAnsi="Cordia New" w:cs="Cordia New"/>
      <w:sz w:val="30"/>
      <w:szCs w:val="30"/>
    </w:rPr>
  </w:style>
  <w:style w:type="paragraph" w:customStyle="1" w:styleId="Bodytext30">
    <w:name w:val="Body text (3)"/>
    <w:basedOn w:val="a"/>
    <w:link w:val="Bodytext3"/>
    <w:rsid w:val="0027687F"/>
    <w:pPr>
      <w:widowControl w:val="0"/>
      <w:shd w:val="clear" w:color="auto" w:fill="FFFFFF"/>
      <w:spacing w:after="1020" w:line="200" w:lineRule="exact"/>
      <w:jc w:val="right"/>
    </w:pPr>
    <w:rPr>
      <w:rFonts w:ascii="Times New Roman" w:eastAsia="Times New Roman" w:hAnsi="Times New Roman" w:cs="Times New Roman"/>
      <w:sz w:val="18"/>
      <w:szCs w:val="18"/>
      <w:lang w:bidi="en-US"/>
    </w:rPr>
  </w:style>
  <w:style w:type="paragraph" w:styleId="a5">
    <w:name w:val="Balloon Text"/>
    <w:basedOn w:val="a"/>
    <w:link w:val="a6"/>
    <w:uiPriority w:val="99"/>
    <w:semiHidden/>
    <w:unhideWhenUsed/>
    <w:rsid w:val="0027687F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7687F"/>
    <w:rPr>
      <w:rFonts w:ascii="Tahoma" w:hAnsi="Tahoma" w:cs="Angsana New"/>
      <w:sz w:val="16"/>
      <w:szCs w:val="20"/>
    </w:rPr>
  </w:style>
  <w:style w:type="paragraph" w:styleId="a7">
    <w:name w:val="Title"/>
    <w:basedOn w:val="a"/>
    <w:next w:val="a"/>
    <w:link w:val="a8"/>
    <w:uiPriority w:val="10"/>
    <w:qFormat/>
    <w:rsid w:val="00466AE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character" w:customStyle="1" w:styleId="a8">
    <w:name w:val="ชื่อเรื่อง อักขระ"/>
    <w:basedOn w:val="a0"/>
    <w:link w:val="a7"/>
    <w:uiPriority w:val="10"/>
    <w:rsid w:val="00466AE6"/>
    <w:rPr>
      <w:rFonts w:asciiTheme="majorHAnsi" w:eastAsiaTheme="majorEastAsia" w:hAnsiTheme="majorHAnsi" w:cstheme="majorBidi"/>
      <w:spacing w:val="-10"/>
      <w:kern w:val="28"/>
      <w:sz w:val="56"/>
      <w:szCs w:val="7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image" Target="media/image5.jpeg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4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10" Type="http://schemas.openxmlformats.org/officeDocument/2006/relationships/image" Target="media/image2.jpeg"/><Relationship Id="rId4" Type="http://schemas.microsoft.com/office/2007/relationships/stylesWithEffects" Target="stylesWithEffects.xml"/><Relationship Id="rId9" Type="http://schemas.openxmlformats.org/officeDocument/2006/relationships/chart" Target="charts/chart2.xml"/><Relationship Id="rId14" Type="http://schemas.openxmlformats.org/officeDocument/2006/relationships/image" Target="media/image6.jpe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2.xml"/><Relationship Id="rId1" Type="http://schemas.openxmlformats.org/officeDocument/2006/relationships/package" Target="../embeddings/Microsoft_Excel_Worksheet2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th-TH" sz="1400" b="0" i="0" u="none" strike="noStrike" kern="1200" spc="0" baseline="0">
                <a:ln>
                  <a:solidFill>
                    <a:schemeClr val="dk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r>
              <a:rPr lang="th-TH"/>
              <a:t>แผนภูมิแท่งแสดงจำนวนสัตว์เลี้ยงแต่ละชนิดในฟาร์มทุ่งสีทอง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5664002945434174"/>
          <c:y val="0.29996062992126066"/>
          <c:w val="0.70308366873906958"/>
          <c:h val="0.63101796407185617"/>
        </c:manualLayout>
      </c:layout>
      <c:barChart>
        <c:barDir val="col"/>
        <c:grouping val="cluster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ชุดข้อมูล 1</c:v>
                </c:pt>
              </c:strCache>
            </c:strRef>
          </c:tx>
          <c:spPr>
            <a:solidFill>
              <a:schemeClr val="tx1">
                <a:lumMod val="50000"/>
                <a:lumOff val="50000"/>
              </a:schemeClr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th-TH" sz="900" b="0" i="0" u="none" strike="noStrike" kern="1200" baseline="0">
                    <a:ln>
                      <a:solidFill>
                        <a:schemeClr val="dk1"/>
                      </a:solidFill>
                    </a:ln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endParaRPr lang="th-TH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หมู</c:v>
                </c:pt>
                <c:pt idx="1">
                  <c:v>ม้า</c:v>
                </c:pt>
                <c:pt idx="2">
                  <c:v>วัว</c:v>
                </c:pt>
                <c:pt idx="3">
                  <c:v>แพะ</c:v>
                </c:pt>
                <c:pt idx="4">
                  <c:v>แกะ</c:v>
                </c:pt>
              </c:strCache>
            </c:strRef>
          </c:cat>
          <c:val>
            <c:numRef>
              <c:f>Sheet1!$B$2:$B$6</c:f>
              <c:numCache>
                <c:formatCode>General</c:formatCode>
                <c:ptCount val="5"/>
                <c:pt idx="0">
                  <c:v>200</c:v>
                </c:pt>
                <c:pt idx="1">
                  <c:v>400</c:v>
                </c:pt>
                <c:pt idx="2">
                  <c:v>300</c:v>
                </c:pt>
                <c:pt idx="3">
                  <c:v>100</c:v>
                </c:pt>
                <c:pt idx="4">
                  <c:v>500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219"/>
        <c:overlap val="-27"/>
        <c:axId val="139916416"/>
        <c:axId val="139918720"/>
      </c:barChart>
      <c:catAx>
        <c:axId val="13991641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th-TH" sz="1200" b="0" i="0" u="none" strike="noStrike" kern="1200" baseline="0">
                    <a:ln>
                      <a:solidFill>
                        <a:schemeClr val="dk1"/>
                      </a:solidFill>
                    </a:ln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TH SarabunPSK" panose="020B0500040200020003" pitchFamily="34" charset="-34"/>
                    <a:ea typeface="+mn-ea"/>
                    <a:cs typeface="TH SarabunPSK" panose="020B0500040200020003" pitchFamily="34" charset="-34"/>
                  </a:defRPr>
                </a:pPr>
                <a:r>
                  <a:rPr lang="th-TH" sz="1200" b="0"/>
                  <a:t>ชนิดของสัตว์เลี้ยง</a:t>
                </a:r>
              </a:p>
            </c:rich>
          </c:tx>
          <c:layout>
            <c:manualLayout>
              <c:xMode val="edge"/>
              <c:yMode val="edge"/>
              <c:x val="0.84639644539650383"/>
              <c:y val="0.89260502616813808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ln>
                  <a:solidFill>
                    <a:schemeClr val="dk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139918720"/>
        <c:crosses val="autoZero"/>
        <c:auto val="1"/>
        <c:lblAlgn val="ctr"/>
        <c:lblOffset val="100"/>
        <c:noMultiLvlLbl val="0"/>
      </c:catAx>
      <c:valAx>
        <c:axId val="13991872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ln>
                  <a:solidFill>
                    <a:schemeClr val="dk1"/>
                  </a:solidFill>
                </a:ln>
                <a:solidFill>
                  <a:schemeClr val="tx1">
                    <a:lumMod val="65000"/>
                    <a:lumOff val="35000"/>
                  </a:schemeClr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139916416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/>
      </a:solidFill>
      <a:round/>
    </a:ln>
    <a:effectLst/>
  </c:spPr>
  <c:txPr>
    <a:bodyPr/>
    <a:lstStyle/>
    <a:p>
      <a:pPr>
        <a:defRPr>
          <a:ln>
            <a:solidFill>
              <a:schemeClr val="dk1"/>
            </a:solidFill>
          </a:ln>
          <a:latin typeface="TH SarabunPSK" panose="020B0500040200020003" pitchFamily="34" charset="-34"/>
          <a:cs typeface="TH SarabunPSK" panose="020B0500040200020003" pitchFamily="34" charset="-34"/>
        </a:defRPr>
      </a:pPr>
      <a:endParaRPr lang="th-TH"/>
    </a:p>
  </c:txPr>
  <c:externalData r:id="rId1">
    <c:autoUpdate val="0"/>
  </c:externalData>
  <c:userShapes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th-TH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lang="th-TH" sz="1400" b="1" i="0" u="none" strike="noStrike" kern="1200" spc="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r>
              <a:rPr lang="th-TH" b="1">
                <a:latin typeface="TH SarabunPSK" panose="020B0500040200020003" pitchFamily="34" charset="-34"/>
                <a:cs typeface="TH SarabunPSK" panose="020B0500040200020003" pitchFamily="34" charset="-34"/>
              </a:rPr>
              <a:t>กราฟแสดงคะแนนสอบระหว่างเรียนวิชาคณิตศาสตร์ของสุดา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plotArea>
      <c:layout>
        <c:manualLayout>
          <c:layoutTarget val="inner"/>
          <c:xMode val="edge"/>
          <c:yMode val="edge"/>
          <c:x val="0.10765403902926973"/>
          <c:y val="0.1651587301587302"/>
          <c:w val="0.81589851858736884"/>
          <c:h val="0.7099078240219977"/>
        </c:manualLayout>
      </c:layout>
      <c:lineChart>
        <c:grouping val="stacked"/>
        <c:varyColors val="0"/>
        <c:ser>
          <c:idx val="0"/>
          <c:order val="0"/>
          <c:tx>
            <c:strRef>
              <c:f>Sheet1!$B$1</c:f>
              <c:strCache>
                <c:ptCount val="1"/>
                <c:pt idx="0">
                  <c:v>คะแนน</c:v>
                </c:pt>
              </c:strCache>
            </c:strRef>
          </c:tx>
          <c:spPr>
            <a:ln w="28575" cap="rnd">
              <a:solidFill>
                <a:schemeClr val="accent1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1"/>
              </a:solidFill>
              <a:ln w="9525">
                <a:solidFill>
                  <a:schemeClr val="accent1"/>
                </a:solidFill>
              </a:ln>
              <a:effectLst/>
            </c:spPr>
          </c:marker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lang="th-TH" sz="9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endParaRPr lang="th-TH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Sheet1!$B$2:$B$6</c:f>
              <c:numCache>
                <c:formatCode>\t0</c:formatCode>
                <c:ptCount val="5"/>
                <c:pt idx="0">
                  <c:v>33</c:v>
                </c:pt>
                <c:pt idx="1">
                  <c:v>38</c:v>
                </c:pt>
                <c:pt idx="2">
                  <c:v>32</c:v>
                </c:pt>
                <c:pt idx="3">
                  <c:v>36</c:v>
                </c:pt>
                <c:pt idx="4">
                  <c:v>39</c:v>
                </c:pt>
              </c:numCache>
            </c:numRef>
          </c:val>
          <c:smooth val="0"/>
        </c:ser>
        <c:ser>
          <c:idx val="1"/>
          <c:order val="1"/>
          <c:tx>
            <c:strRef>
              <c:f>Sheet1!$C$1</c:f>
              <c:strCache>
                <c:ptCount val="1"/>
                <c:pt idx="0">
                  <c:v>คอลัมน์1</c:v>
                </c:pt>
              </c:strCache>
            </c:strRef>
          </c:tx>
          <c:spPr>
            <a:ln w="28575" cap="rnd">
              <a:solidFill>
                <a:schemeClr val="accent2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2"/>
              </a:solidFill>
              <a:ln w="9525">
                <a:solidFill>
                  <a:schemeClr val="accent2"/>
                </a:solidFill>
              </a:ln>
              <a:effectLst/>
            </c:spPr>
          </c:marker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Sheet1!$C$2:$C$6</c:f>
              <c:numCache>
                <c:formatCode>General</c:formatCode>
                <c:ptCount val="5"/>
              </c:numCache>
            </c:numRef>
          </c:val>
          <c:smooth val="0"/>
        </c:ser>
        <c:ser>
          <c:idx val="2"/>
          <c:order val="2"/>
          <c:tx>
            <c:strRef>
              <c:f>Sheet1!$D$1</c:f>
              <c:strCache>
                <c:ptCount val="1"/>
                <c:pt idx="0">
                  <c:v>คอลัมน์2</c:v>
                </c:pt>
              </c:strCache>
            </c:strRef>
          </c:tx>
          <c:spPr>
            <a:ln w="28575" cap="rnd">
              <a:solidFill>
                <a:schemeClr val="accent3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3"/>
              </a:solidFill>
              <a:ln w="9525">
                <a:solidFill>
                  <a:schemeClr val="accent3"/>
                </a:solidFill>
              </a:ln>
              <a:effectLst/>
            </c:spPr>
          </c:marker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Sheet1!$D$2:$D$6</c:f>
              <c:numCache>
                <c:formatCode>General</c:formatCode>
                <c:ptCount val="5"/>
              </c:numCache>
            </c:numRef>
          </c:val>
          <c:smooth val="0"/>
        </c:ser>
        <c:ser>
          <c:idx val="3"/>
          <c:order val="3"/>
          <c:tx>
            <c:strRef>
              <c:f>Sheet1!$E$1</c:f>
              <c:strCache>
                <c:ptCount val="1"/>
                <c:pt idx="0">
                  <c:v>คอลัมน์3</c:v>
                </c:pt>
              </c:strCache>
            </c:strRef>
          </c:tx>
          <c:spPr>
            <a:ln w="28575" cap="rnd">
              <a:solidFill>
                <a:schemeClr val="accent4"/>
              </a:solidFill>
              <a:round/>
            </a:ln>
            <a:effectLst/>
          </c:spPr>
          <c:marker>
            <c:symbol val="circle"/>
            <c:size val="5"/>
            <c:spPr>
              <a:solidFill>
                <a:schemeClr val="accent4"/>
              </a:solidFill>
              <a:ln w="9525">
                <a:solidFill>
                  <a:schemeClr val="accent4"/>
                </a:solidFill>
              </a:ln>
              <a:effectLst/>
            </c:spPr>
          </c:marker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Sheet1!$E$2:$E$6</c:f>
              <c:numCache>
                <c:formatCode>General</c:formatCode>
                <c:ptCount val="5"/>
              </c:numCache>
            </c:numRef>
          </c:val>
          <c:smooth val="0"/>
        </c:ser>
        <c:ser>
          <c:idx val="4"/>
          <c:order val="4"/>
          <c:tx>
            <c:strRef>
              <c:f>Sheet1!$F$1</c:f>
              <c:strCache>
                <c:ptCount val="1"/>
                <c:pt idx="0">
                  <c:v>คอลัมน์4</c:v>
                </c:pt>
              </c:strCache>
            </c:strRef>
          </c:tx>
          <c:spPr>
            <a:ln w="12700" cap="flat" cmpd="sng" algn="ctr">
              <a:solidFill>
                <a:schemeClr val="dk1"/>
              </a:solidFill>
              <a:prstDash val="solid"/>
              <a:miter lim="800000"/>
            </a:ln>
            <a:effectLst/>
          </c:spPr>
          <c:marker>
            <c:symbol val="circle"/>
            <c:size val="5"/>
            <c:spPr>
              <a:solidFill>
                <a:schemeClr val="tx1">
                  <a:lumMod val="65000"/>
                  <a:lumOff val="35000"/>
                </a:schemeClr>
              </a:solidFill>
              <a:ln w="12700" cap="flat" cmpd="sng" algn="ctr">
                <a:solidFill>
                  <a:schemeClr val="dk1"/>
                </a:solidFill>
                <a:prstDash val="solid"/>
                <a:miter lim="800000"/>
              </a:ln>
              <a:effectLst/>
            </c:spPr>
          </c:marker>
          <c:dPt>
            <c:idx val="2"/>
            <c:marker>
              <c:spPr>
                <a:gradFill flip="none" rotWithShape="1">
                  <a:gsLst>
                    <a:gs pos="0">
                      <a:schemeClr val="tx1">
                        <a:lumMod val="65000"/>
                        <a:lumOff val="35000"/>
                        <a:shade val="30000"/>
                        <a:satMod val="115000"/>
                      </a:schemeClr>
                    </a:gs>
                    <a:gs pos="50000">
                      <a:schemeClr val="tx1">
                        <a:lumMod val="65000"/>
                        <a:lumOff val="35000"/>
                        <a:shade val="67500"/>
                        <a:satMod val="115000"/>
                      </a:schemeClr>
                    </a:gs>
                    <a:gs pos="100000">
                      <a:schemeClr val="tx1">
                        <a:lumMod val="65000"/>
                        <a:lumOff val="35000"/>
                        <a:shade val="100000"/>
                        <a:satMod val="115000"/>
                      </a:schemeClr>
                    </a:gs>
                  </a:gsLst>
                  <a:lin ang="2700000" scaled="1"/>
                  <a:tileRect/>
                </a:gradFill>
                <a:ln w="12700" cap="flat" cmpd="sng" algn="ctr">
                  <a:solidFill>
                    <a:schemeClr val="dk1"/>
                  </a:solidFill>
                  <a:prstDash val="solid"/>
                  <a:miter lim="800000"/>
                </a:ln>
                <a:effectLst/>
              </c:spPr>
            </c:marker>
            <c:bubble3D val="0"/>
          </c:dPt>
          <c:cat>
            <c:strRef>
              <c:f>Sheet1!$A$2:$A$6</c:f>
              <c:strCache>
                <c:ptCount val="5"/>
                <c:pt idx="0">
                  <c:v>ครั้งที่ ๑</c:v>
                </c:pt>
                <c:pt idx="1">
                  <c:v>ครั้งที่ ๒</c:v>
                </c:pt>
                <c:pt idx="2">
                  <c:v>ครั้งที่ ๓</c:v>
                </c:pt>
                <c:pt idx="3">
                  <c:v>ครั้งที่ ๔</c:v>
                </c:pt>
                <c:pt idx="4">
                  <c:v>ครั้งที่ ๕</c:v>
                </c:pt>
              </c:strCache>
            </c:strRef>
          </c:cat>
          <c:val>
            <c:numRef>
              <c:f>Sheet1!$F$2:$F$6</c:f>
              <c:numCache>
                <c:formatCode>General</c:formatCode>
                <c:ptCount val="5"/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2220544"/>
        <c:axId val="122222464"/>
      </c:lineChart>
      <c:catAx>
        <c:axId val="122220544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lang="th-TH" sz="1000" b="0" i="0" u="none" strike="noStrike" kern="1200" baseline="0">
                    <a:solidFill>
                      <a:schemeClr val="dk1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th-TH"/>
                  <a:t>ครั้งที่สอบ</a:t>
                </a:r>
              </a:p>
            </c:rich>
          </c:tx>
          <c:layout>
            <c:manualLayout>
              <c:xMode val="edge"/>
              <c:yMode val="edge"/>
              <c:x val="0.87065669910991361"/>
              <c:y val="0.85198412698412695"/>
            </c:manualLayout>
          </c:layout>
          <c:overlay val="0"/>
          <c:spPr>
            <a:noFill/>
            <a:ln>
              <a:noFill/>
            </a:ln>
            <a:effectLst/>
          </c:sp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1200" b="0" i="0" u="none" strike="noStrike" kern="1200" baseline="0">
                <a:solidFill>
                  <a:schemeClr val="dk1"/>
                </a:solidFill>
                <a:latin typeface="TH SarabunPSK" panose="020B0500040200020003" pitchFamily="34" charset="-34"/>
                <a:ea typeface="+mn-ea"/>
                <a:cs typeface="TH SarabunPSK" panose="020B0500040200020003" pitchFamily="34" charset="-34"/>
              </a:defRPr>
            </a:pPr>
            <a:endParaRPr lang="th-TH"/>
          </a:p>
        </c:txPr>
        <c:crossAx val="122222464"/>
        <c:crosses val="autoZero"/>
        <c:auto val="1"/>
        <c:lblAlgn val="ctr"/>
        <c:lblOffset val="100"/>
        <c:noMultiLvlLbl val="0"/>
      </c:catAx>
      <c:valAx>
        <c:axId val="122222464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solidFill>
                <a:schemeClr val="tx1">
                  <a:lumMod val="5000"/>
                  <a:lumOff val="95000"/>
                </a:schemeClr>
              </a:solidFill>
              <a:round/>
            </a:ln>
            <a:effectLst/>
          </c:spPr>
        </c:minorGridlines>
        <c:numFmt formatCode="\t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lang="th-TH" sz="900" b="0" i="0" u="none" strike="noStrike" kern="1200" baseline="0">
                <a:solidFill>
                  <a:schemeClr val="dk1"/>
                </a:solidFill>
                <a:latin typeface="+mn-lt"/>
                <a:ea typeface="+mn-ea"/>
                <a:cs typeface="+mn-cs"/>
              </a:defRPr>
            </a:pPr>
            <a:endParaRPr lang="th-TH"/>
          </a:p>
        </c:txPr>
        <c:crossAx val="122220544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zero"/>
    <c:showDLblsOverMax val="0"/>
  </c:chart>
  <c:spPr>
    <a:solidFill>
      <a:schemeClr val="lt1"/>
    </a:solidFill>
    <a:ln w="12700" cap="flat" cmpd="sng" algn="ctr">
      <a:solidFill>
        <a:schemeClr val="dk1"/>
      </a:solidFill>
      <a:prstDash val="solid"/>
      <a:miter lim="800000"/>
    </a:ln>
    <a:effectLst/>
  </c:spPr>
  <c:txPr>
    <a:bodyPr/>
    <a:lstStyle/>
    <a:p>
      <a:pPr>
        <a:defRPr>
          <a:solidFill>
            <a:schemeClr val="dk1"/>
          </a:solidFill>
          <a:latin typeface="+mn-lt"/>
          <a:ea typeface="+mn-ea"/>
          <a:cs typeface="+mn-cs"/>
        </a:defRPr>
      </a:pPr>
      <a:endParaRPr lang="th-TH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0.14984</cdr:x>
      <cdr:y>0.29077</cdr:y>
    </cdr:from>
    <cdr:to>
      <cdr:x>0.15303</cdr:x>
      <cdr:y>0.93413</cdr:y>
    </cdr:to>
    <cdr:cxnSp macro="">
      <cdr:nvCxnSpPr>
        <cdr:cNvPr id="6" name="ลูกศรเชื่อมต่อแบบตรง 5"/>
        <cdr:cNvCxnSpPr/>
      </cdr:nvCxnSpPr>
      <cdr:spPr>
        <a:xfrm xmlns:a="http://schemas.openxmlformats.org/drawingml/2006/main" flipV="1">
          <a:off x="895350" y="1233377"/>
          <a:ext cx="19050" cy="2729023"/>
        </a:xfrm>
        <a:prstGeom xmlns:a="http://schemas.openxmlformats.org/drawingml/2006/main" prst="straightConnector1">
          <a:avLst/>
        </a:prstGeom>
        <a:ln xmlns:a="http://schemas.openxmlformats.org/drawingml/2006/main">
          <a:solidFill>
            <a:schemeClr val="tx1"/>
          </a:solidFill>
          <a:tailEnd type="triangle"/>
        </a:ln>
      </cdr:spPr>
      <cdr:style>
        <a:lnRef xmlns:a="http://schemas.openxmlformats.org/drawingml/2006/main" idx="1">
          <a:schemeClr val="accent1"/>
        </a:lnRef>
        <a:fillRef xmlns:a="http://schemas.openxmlformats.org/drawingml/2006/main" idx="0">
          <a:schemeClr val="accent1"/>
        </a:fillRef>
        <a:effectRef xmlns:a="http://schemas.openxmlformats.org/drawingml/2006/main" idx="0">
          <a:schemeClr val="accent1"/>
        </a:effectRef>
        <a:fontRef xmlns:a="http://schemas.openxmlformats.org/drawingml/2006/main" idx="minor">
          <a:schemeClr val="tx1"/>
        </a:fontRef>
      </cdr:style>
    </cdr:cxnSp>
  </cdr:relSizeAnchor>
  <cdr:relSizeAnchor xmlns:cdr="http://schemas.openxmlformats.org/drawingml/2006/chartDrawing">
    <cdr:from>
      <cdr:x>0.08363</cdr:x>
      <cdr:y>0.16794</cdr:y>
    </cdr:from>
    <cdr:to>
      <cdr:x>0.29894</cdr:x>
      <cdr:y>0.23562</cdr:y>
    </cdr:to>
    <cdr:sp macro="" textlink="">
      <cdr:nvSpPr>
        <cdr:cNvPr id="8" name="Text Box 7"/>
        <cdr:cNvSpPr txBox="1"/>
      </cdr:nvSpPr>
      <cdr:spPr>
        <a:xfrm xmlns:a="http://schemas.openxmlformats.org/drawingml/2006/main">
          <a:off x="499731" y="712381"/>
          <a:ext cx="1286539" cy="287079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square" rtlCol="0"/>
        <a:lstStyle xmlns:a="http://schemas.openxmlformats.org/drawingml/2006/main"/>
        <a:p xmlns:a="http://schemas.openxmlformats.org/drawingml/2006/main">
          <a:r>
            <a:rPr lang="th-TH" sz="1400" b="1">
              <a:latin typeface="TH SarabunPSK" panose="020B0500040200020003" pitchFamily="34" charset="-34"/>
              <a:cs typeface="TH SarabunPSK" panose="020B0500040200020003" pitchFamily="34" charset="-34"/>
            </a:rPr>
            <a:t>จำนวน</a:t>
          </a:r>
          <a:r>
            <a:rPr lang="th-TH" sz="1400" b="1" baseline="0">
              <a:latin typeface="TH SarabunPSK" panose="020B0500040200020003" pitchFamily="34" charset="-34"/>
              <a:cs typeface="TH SarabunPSK" panose="020B0500040200020003" pitchFamily="34" charset="-34"/>
            </a:rPr>
            <a:t> (ตัว</a:t>
          </a:r>
          <a:r>
            <a:rPr lang="th-TH" sz="1100" baseline="0"/>
            <a:t>)</a:t>
          </a:r>
          <a:endParaRPr lang="th-TH" sz="1100"/>
        </a:p>
      </cdr:txBody>
    </cdr: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0.18044</cdr:x>
      <cdr:y>0.09821</cdr:y>
    </cdr:from>
    <cdr:to>
      <cdr:x>0.34233</cdr:x>
      <cdr:y>0.16369</cdr:y>
    </cdr:to>
    <cdr:sp macro="" textlink="">
      <cdr:nvSpPr>
        <cdr:cNvPr id="2" name="Text Box 1"/>
        <cdr:cNvSpPr txBox="1"/>
      </cdr:nvSpPr>
      <cdr:spPr>
        <a:xfrm xmlns:a="http://schemas.openxmlformats.org/drawingml/2006/main">
          <a:off x="1019175" y="314325"/>
          <a:ext cx="914400" cy="2095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0.23609</cdr:x>
      <cdr:y>0.06845</cdr:y>
    </cdr:from>
    <cdr:to>
      <cdr:x>0.39798</cdr:x>
      <cdr:y>0.15476</cdr:y>
    </cdr:to>
    <cdr:sp macro="" textlink="">
      <cdr:nvSpPr>
        <cdr:cNvPr id="3" name="Text Box 2"/>
        <cdr:cNvSpPr txBox="1"/>
      </cdr:nvSpPr>
      <cdr:spPr>
        <a:xfrm xmlns:a="http://schemas.openxmlformats.org/drawingml/2006/main">
          <a:off x="1333500" y="219075"/>
          <a:ext cx="914400" cy="276225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endParaRPr lang="th-TH" sz="1100"/>
        </a:p>
      </cdr:txBody>
    </cdr:sp>
  </cdr:relSizeAnchor>
  <cdr:relSizeAnchor xmlns:cdr="http://schemas.openxmlformats.org/drawingml/2006/chartDrawing">
    <cdr:from>
      <cdr:x>0.06239</cdr:x>
      <cdr:y>0.07143</cdr:y>
    </cdr:from>
    <cdr:to>
      <cdr:x>0.22428</cdr:x>
      <cdr:y>0.16071</cdr:y>
    </cdr:to>
    <cdr:sp macro="" textlink="">
      <cdr:nvSpPr>
        <cdr:cNvPr id="4" name="Text Box 3"/>
        <cdr:cNvSpPr txBox="1"/>
      </cdr:nvSpPr>
      <cdr:spPr>
        <a:xfrm xmlns:a="http://schemas.openxmlformats.org/drawingml/2006/main">
          <a:off x="352425" y="228600"/>
          <a:ext cx="914400" cy="285750"/>
        </a:xfrm>
        <a:prstGeom xmlns:a="http://schemas.openxmlformats.org/drawingml/2006/main" prst="rect">
          <a:avLst/>
        </a:prstGeom>
      </cdr:spPr>
      <cdr:txBody>
        <a:bodyPr xmlns:a="http://schemas.openxmlformats.org/drawingml/2006/main" vertOverflow="clip" wrap="none" rtlCol="0"/>
        <a:lstStyle xmlns:a="http://schemas.openxmlformats.org/drawingml/2006/main"/>
        <a:p xmlns:a="http://schemas.openxmlformats.org/drawingml/2006/main">
          <a:r>
            <a:rPr lang="th-TH" sz="1100"/>
            <a:t>คะแนน</a:t>
          </a:r>
        </a:p>
      </cdr:txBody>
    </cdr:sp>
  </cdr:relSizeAnchor>
</c:userShape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3A2D3C-D168-4261-8222-387627CCCC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752</TotalTime>
  <Pages>1</Pages>
  <Words>5217</Words>
  <Characters>29738</Characters>
  <Application>Microsoft Office Word</Application>
  <DocSecurity>0</DocSecurity>
  <Lines>247</Lines>
  <Paragraphs>69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Supannee</dc:creator>
  <cp:lastModifiedBy>Admin</cp:lastModifiedBy>
  <cp:revision>79</cp:revision>
  <cp:lastPrinted>2017-08-26T03:55:00Z</cp:lastPrinted>
  <dcterms:created xsi:type="dcterms:W3CDTF">2017-08-22T13:09:00Z</dcterms:created>
  <dcterms:modified xsi:type="dcterms:W3CDTF">2017-08-26T03:55:00Z</dcterms:modified>
</cp:coreProperties>
</file>